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645A" w14:textId="77777777" w:rsidR="001A2189" w:rsidRDefault="001A2189" w:rsidP="00A92D95">
      <w:pPr>
        <w:rPr>
          <w:sz w:val="24"/>
          <w:szCs w:val="18"/>
          <w:lang w:val="en-GB"/>
        </w:rPr>
      </w:pPr>
    </w:p>
    <w:p w14:paraId="0941AB10" w14:textId="7CB36A5D" w:rsidR="00971481" w:rsidRDefault="00407C1A" w:rsidP="00407C1A">
      <w:pPr>
        <w:jc w:val="center"/>
        <w:rPr>
          <w:b/>
          <w:sz w:val="24"/>
          <w:szCs w:val="18"/>
          <w:lang w:val="en-GB"/>
        </w:rPr>
      </w:pPr>
      <w:r w:rsidRPr="000F4920">
        <w:rPr>
          <w:b/>
          <w:sz w:val="24"/>
          <w:szCs w:val="18"/>
          <w:lang w:val="en-GB"/>
        </w:rPr>
        <w:t>Era</w:t>
      </w:r>
      <w:r w:rsidR="00971481">
        <w:rPr>
          <w:b/>
          <w:sz w:val="24"/>
          <w:szCs w:val="18"/>
          <w:lang w:val="en-GB"/>
        </w:rPr>
        <w:t xml:space="preserve">smus+ International Dimension </w:t>
      </w:r>
    </w:p>
    <w:p w14:paraId="0A045D29" w14:textId="2D6D63AE" w:rsidR="007446A3" w:rsidRDefault="007446A3" w:rsidP="00407C1A">
      <w:pPr>
        <w:jc w:val="center"/>
        <w:rPr>
          <w:b/>
          <w:sz w:val="24"/>
          <w:szCs w:val="18"/>
          <w:lang w:val="en-GB"/>
        </w:rPr>
      </w:pPr>
    </w:p>
    <w:p w14:paraId="5895D1D7" w14:textId="7D5D33D6" w:rsidR="007446A3" w:rsidRPr="007446A3" w:rsidRDefault="007446A3" w:rsidP="00407C1A">
      <w:pPr>
        <w:jc w:val="center"/>
        <w:rPr>
          <w:b/>
          <w:sz w:val="36"/>
          <w:szCs w:val="36"/>
          <w:lang w:val="en-GB"/>
        </w:rPr>
      </w:pPr>
      <w:r w:rsidRPr="007446A3">
        <w:rPr>
          <w:b/>
          <w:sz w:val="36"/>
          <w:szCs w:val="36"/>
          <w:lang w:val="en-GB"/>
        </w:rPr>
        <w:t xml:space="preserve">TECHNICAL UNIVERSITY OF MUNICH </w:t>
      </w:r>
    </w:p>
    <w:p w14:paraId="374C3A89" w14:textId="77777777" w:rsidR="00971481" w:rsidRDefault="00971481" w:rsidP="00407C1A">
      <w:pPr>
        <w:jc w:val="center"/>
        <w:rPr>
          <w:b/>
          <w:sz w:val="24"/>
          <w:szCs w:val="18"/>
          <w:lang w:val="en-GB"/>
        </w:rPr>
      </w:pPr>
    </w:p>
    <w:p w14:paraId="026E7CAE" w14:textId="5B289F34" w:rsidR="00EB46EF" w:rsidRPr="000F4920" w:rsidRDefault="00A625BF" w:rsidP="00407C1A">
      <w:pPr>
        <w:jc w:val="center"/>
        <w:rPr>
          <w:b/>
          <w:sz w:val="24"/>
          <w:szCs w:val="18"/>
          <w:lang w:val="en-GB"/>
        </w:rPr>
      </w:pPr>
      <w:r>
        <w:rPr>
          <w:b/>
          <w:sz w:val="24"/>
          <w:szCs w:val="18"/>
          <w:lang w:val="en-GB"/>
        </w:rPr>
        <w:t xml:space="preserve">UQ Grant </w:t>
      </w:r>
      <w:r w:rsidR="00407C1A" w:rsidRPr="000F4920">
        <w:rPr>
          <w:b/>
          <w:sz w:val="24"/>
          <w:szCs w:val="18"/>
          <w:lang w:val="en-GB"/>
        </w:rPr>
        <w:t>Application Form</w:t>
      </w:r>
    </w:p>
    <w:p w14:paraId="63B1C9B2" w14:textId="13BA4A3E" w:rsidR="00407C1A" w:rsidRPr="00A625BF" w:rsidRDefault="00A625BF" w:rsidP="00407C1A">
      <w:pPr>
        <w:jc w:val="center"/>
        <w:rPr>
          <w:b/>
          <w:sz w:val="24"/>
          <w:szCs w:val="18"/>
          <w:lang w:val="en-GB"/>
        </w:rPr>
      </w:pPr>
      <w:r w:rsidRPr="00A625BF">
        <w:rPr>
          <w:b/>
          <w:sz w:val="24"/>
          <w:szCs w:val="18"/>
          <w:lang w:val="en-GB"/>
        </w:rPr>
        <w:t xml:space="preserve">Academic or Professional Staff Mobility for Teaching or Training  </w:t>
      </w:r>
    </w:p>
    <w:p w14:paraId="554D5D2F" w14:textId="77777777" w:rsidR="00971481" w:rsidRPr="0003188E" w:rsidRDefault="00971481" w:rsidP="00407C1A">
      <w:pPr>
        <w:jc w:val="center"/>
        <w:rPr>
          <w:sz w:val="24"/>
          <w:szCs w:val="18"/>
          <w:lang w:val="en-GB"/>
        </w:rPr>
      </w:pPr>
    </w:p>
    <w:p w14:paraId="13FCB901" w14:textId="13947E62" w:rsidR="00407C1A" w:rsidRPr="005F28B9" w:rsidRDefault="004A14B5" w:rsidP="00407C1A">
      <w:pPr>
        <w:jc w:val="center"/>
        <w:rPr>
          <w:b/>
          <w:color w:val="0065BD" w:themeColor="background2"/>
          <w:lang w:val="en-GB"/>
        </w:rPr>
      </w:pPr>
      <w:r>
        <w:rPr>
          <w:b/>
          <w:color w:val="0065BD" w:themeColor="background2"/>
          <w:lang w:val="en-GB"/>
        </w:rPr>
        <w:t xml:space="preserve">Application </w:t>
      </w:r>
      <w:bookmarkStart w:id="0" w:name="_GoBack"/>
      <w:bookmarkEnd w:id="0"/>
      <w:r w:rsidR="00407C1A" w:rsidRPr="005F28B9">
        <w:rPr>
          <w:b/>
          <w:color w:val="0065BD" w:themeColor="background2"/>
          <w:lang w:val="en-GB"/>
        </w:rPr>
        <w:t>Deadline:</w:t>
      </w:r>
      <w:r w:rsidR="002B13CB">
        <w:rPr>
          <w:b/>
          <w:color w:val="0065BD" w:themeColor="background2"/>
          <w:lang w:val="en-GB"/>
        </w:rPr>
        <w:t xml:space="preserve"> </w:t>
      </w:r>
      <w:r>
        <w:rPr>
          <w:b/>
          <w:color w:val="0065BD" w:themeColor="background2"/>
          <w:lang w:val="en-GB"/>
        </w:rPr>
        <w:t>5pm Monday 24</w:t>
      </w:r>
      <w:r w:rsidRPr="004A14B5">
        <w:rPr>
          <w:b/>
          <w:color w:val="0065BD" w:themeColor="background2"/>
          <w:vertAlign w:val="superscript"/>
          <w:lang w:val="en-GB"/>
        </w:rPr>
        <w:t>th</w:t>
      </w:r>
      <w:r>
        <w:rPr>
          <w:b/>
          <w:color w:val="0065BD" w:themeColor="background2"/>
          <w:lang w:val="en-GB"/>
        </w:rPr>
        <w:t xml:space="preserve"> F</w:t>
      </w:r>
      <w:r w:rsidR="00276525">
        <w:rPr>
          <w:b/>
          <w:color w:val="0065BD" w:themeColor="background2"/>
          <w:lang w:val="en-GB"/>
        </w:rPr>
        <w:t>ebruary</w:t>
      </w:r>
      <w:r w:rsidR="00407C1A" w:rsidRPr="005F28B9">
        <w:rPr>
          <w:b/>
          <w:color w:val="0065BD" w:themeColor="background2"/>
          <w:lang w:val="en-GB"/>
        </w:rPr>
        <w:t xml:space="preserve"> </w:t>
      </w:r>
      <w:r w:rsidR="00276525">
        <w:rPr>
          <w:b/>
          <w:color w:val="0065BD" w:themeColor="background2"/>
          <w:lang w:val="en-GB"/>
        </w:rPr>
        <w:t>20</w:t>
      </w:r>
      <w:r w:rsidR="00263F31">
        <w:rPr>
          <w:b/>
          <w:color w:val="0065BD" w:themeColor="background2"/>
          <w:lang w:val="en-GB"/>
        </w:rPr>
        <w:t>20</w:t>
      </w:r>
      <w:r w:rsidR="004A33B5" w:rsidRPr="005F28B9">
        <w:rPr>
          <w:b/>
          <w:color w:val="0065BD" w:themeColor="background2"/>
          <w:lang w:val="en-GB"/>
        </w:rPr>
        <w:t xml:space="preserve"> </w:t>
      </w:r>
    </w:p>
    <w:p w14:paraId="27EA136C" w14:textId="77777777" w:rsidR="00971481" w:rsidRPr="001A2189" w:rsidRDefault="00971481" w:rsidP="00407C1A">
      <w:pPr>
        <w:jc w:val="center"/>
        <w:rPr>
          <w:b/>
          <w:lang w:val="en-GB"/>
        </w:rPr>
      </w:pPr>
    </w:p>
    <w:p w14:paraId="452625FD" w14:textId="14B746A4" w:rsidR="007446A3" w:rsidRPr="004F21C9" w:rsidRDefault="00263F31" w:rsidP="00407C1A">
      <w:pPr>
        <w:jc w:val="center"/>
        <w:rPr>
          <w:b/>
          <w:lang w:val="en-GB"/>
        </w:rPr>
      </w:pPr>
      <w:r>
        <w:rPr>
          <w:b/>
          <w:lang w:val="en-GB"/>
        </w:rPr>
        <w:t xml:space="preserve">Email your </w:t>
      </w:r>
      <w:r w:rsidR="00407C1A" w:rsidRPr="004F21C9">
        <w:rPr>
          <w:b/>
          <w:lang w:val="en-GB"/>
        </w:rPr>
        <w:t>completed and signed application form to</w:t>
      </w:r>
      <w:r w:rsidR="007446A3">
        <w:rPr>
          <w:b/>
          <w:lang w:val="en-GB"/>
        </w:rPr>
        <w:t>;</w:t>
      </w:r>
    </w:p>
    <w:p w14:paraId="675F3AF4" w14:textId="4357913D" w:rsidR="00565DE8" w:rsidRDefault="004A33B5" w:rsidP="007446A3">
      <w:pPr>
        <w:pBdr>
          <w:bottom w:val="single" w:sz="12" w:space="1" w:color="auto"/>
        </w:pBdr>
        <w:jc w:val="center"/>
        <w:rPr>
          <w:rStyle w:val="Hyperlink"/>
          <w:rFonts w:ascii="Arial" w:hAnsi="Arial" w:cs="Arial"/>
          <w:b/>
          <w:szCs w:val="22"/>
          <w:lang w:val="en-US"/>
        </w:rPr>
      </w:pPr>
      <w:r w:rsidRPr="004F21C9">
        <w:rPr>
          <w:rFonts w:ascii="Arial" w:hAnsi="Arial" w:cs="Arial"/>
          <w:b/>
          <w:lang w:val="en-US"/>
        </w:rPr>
        <w:t xml:space="preserve">UQ Global Engagement </w:t>
      </w:r>
      <w:r w:rsidR="00AB117C">
        <w:rPr>
          <w:rFonts w:ascii="Arial" w:hAnsi="Arial" w:cs="Arial"/>
          <w:b/>
          <w:lang w:val="en-US"/>
        </w:rPr>
        <w:t xml:space="preserve">and Entrepreneurship </w:t>
      </w:r>
      <w:r w:rsidRPr="004F21C9">
        <w:rPr>
          <w:rFonts w:ascii="Arial" w:hAnsi="Arial" w:cs="Arial"/>
          <w:b/>
          <w:lang w:val="en-US"/>
        </w:rPr>
        <w:t>Office:</w:t>
      </w:r>
      <w:r w:rsidR="007446A3">
        <w:rPr>
          <w:rFonts w:ascii="Arial" w:hAnsi="Arial" w:cs="Arial"/>
          <w:b/>
          <w:lang w:val="en-US"/>
        </w:rPr>
        <w:t xml:space="preserve"> </w:t>
      </w:r>
      <w:hyperlink r:id="rId8" w:history="1">
        <w:r w:rsidR="007446A3" w:rsidRPr="005D0929">
          <w:rPr>
            <w:rStyle w:val="Hyperlink"/>
            <w:rFonts w:ascii="Arial" w:hAnsi="Arial" w:cs="Arial"/>
            <w:b/>
            <w:color w:val="0065BD" w:themeColor="background2"/>
            <w:szCs w:val="22"/>
            <w:lang w:val="en-US"/>
          </w:rPr>
          <w:t>globalstrategy@uq.edu.au</w:t>
        </w:r>
      </w:hyperlink>
      <w:r w:rsidR="00263F31">
        <w:rPr>
          <w:rStyle w:val="Hyperlink"/>
          <w:rFonts w:ascii="Arial" w:hAnsi="Arial" w:cs="Arial"/>
          <w:b/>
          <w:szCs w:val="22"/>
          <w:lang w:val="en-US"/>
        </w:rPr>
        <w:t xml:space="preserve"> </w:t>
      </w:r>
      <w:r w:rsidR="00ED2573">
        <w:rPr>
          <w:rStyle w:val="Hyperlink"/>
          <w:rFonts w:ascii="Arial" w:hAnsi="Arial" w:cs="Arial"/>
          <w:b/>
          <w:szCs w:val="22"/>
          <w:lang w:val="en-US"/>
        </w:rPr>
        <w:t xml:space="preserve"> </w:t>
      </w:r>
    </w:p>
    <w:p w14:paraId="7B0BBE0B" w14:textId="77777777" w:rsidR="0078648C" w:rsidRDefault="0078648C" w:rsidP="007446A3">
      <w:pPr>
        <w:pBdr>
          <w:bottom w:val="single" w:sz="12" w:space="1" w:color="auto"/>
        </w:pBdr>
        <w:jc w:val="center"/>
        <w:rPr>
          <w:rStyle w:val="Hyperlink"/>
          <w:rFonts w:ascii="Arial" w:hAnsi="Arial" w:cs="Arial"/>
          <w:b/>
          <w:szCs w:val="22"/>
          <w:lang w:val="en-US"/>
        </w:rPr>
      </w:pPr>
    </w:p>
    <w:p w14:paraId="01AD6BDC" w14:textId="4ED833CB" w:rsidR="0078648C" w:rsidRPr="0078648C" w:rsidRDefault="0078648C" w:rsidP="007446A3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FF0000"/>
          <w:lang w:val="en-US"/>
        </w:rPr>
      </w:pPr>
      <w:r w:rsidRPr="0078648C">
        <w:rPr>
          <w:rStyle w:val="Hyperlink"/>
          <w:rFonts w:ascii="Arial" w:hAnsi="Arial" w:cs="Arial"/>
          <w:b/>
          <w:color w:val="FF0000"/>
          <w:szCs w:val="22"/>
          <w:lang w:val="en-US"/>
        </w:rPr>
        <w:t xml:space="preserve">This document will be presented </w:t>
      </w:r>
      <w:r w:rsidR="00391C30">
        <w:rPr>
          <w:rStyle w:val="Hyperlink"/>
          <w:rFonts w:ascii="Arial" w:hAnsi="Arial" w:cs="Arial"/>
          <w:b/>
          <w:color w:val="FF0000"/>
          <w:szCs w:val="22"/>
          <w:lang w:val="en-US"/>
        </w:rPr>
        <w:t xml:space="preserve">by UQ </w:t>
      </w:r>
      <w:r w:rsidRPr="0078648C">
        <w:rPr>
          <w:rStyle w:val="Hyperlink"/>
          <w:rFonts w:ascii="Arial" w:hAnsi="Arial" w:cs="Arial"/>
          <w:b/>
          <w:color w:val="FF0000"/>
          <w:szCs w:val="22"/>
          <w:lang w:val="en-US"/>
        </w:rPr>
        <w:t xml:space="preserve">to TUM </w:t>
      </w:r>
      <w:r w:rsidR="008F5E13">
        <w:rPr>
          <w:rStyle w:val="Hyperlink"/>
          <w:rFonts w:ascii="Arial" w:hAnsi="Arial" w:cs="Arial"/>
          <w:b/>
          <w:color w:val="FF0000"/>
          <w:szCs w:val="22"/>
          <w:lang w:val="en-US"/>
        </w:rPr>
        <w:t>for assessment and approval</w:t>
      </w:r>
      <w:r w:rsidRPr="0078648C">
        <w:rPr>
          <w:rStyle w:val="Hyperlink"/>
          <w:rFonts w:ascii="Arial" w:hAnsi="Arial" w:cs="Arial"/>
          <w:b/>
          <w:color w:val="FF0000"/>
          <w:szCs w:val="22"/>
          <w:lang w:val="en-US"/>
        </w:rPr>
        <w:t xml:space="preserve">. </w:t>
      </w:r>
    </w:p>
    <w:p w14:paraId="7C132644" w14:textId="77777777" w:rsidR="007446A3" w:rsidRPr="006735A8" w:rsidRDefault="007446A3" w:rsidP="007446A3">
      <w:pPr>
        <w:pBdr>
          <w:bottom w:val="single" w:sz="12" w:space="1" w:color="auto"/>
        </w:pBdr>
        <w:jc w:val="center"/>
        <w:rPr>
          <w:lang w:val="en-US"/>
        </w:rPr>
      </w:pPr>
    </w:p>
    <w:p w14:paraId="4B65A038" w14:textId="77777777" w:rsidR="00565DE8" w:rsidRPr="001A2189" w:rsidRDefault="004A33B5" w:rsidP="00A040B3">
      <w:pPr>
        <w:pStyle w:val="ListParagraph"/>
        <w:numPr>
          <w:ilvl w:val="0"/>
          <w:numId w:val="3"/>
        </w:numPr>
        <w:ind w:left="709"/>
        <w:rPr>
          <w:b/>
          <w:lang w:val="en-GB"/>
        </w:rPr>
      </w:pPr>
      <w:r>
        <w:rPr>
          <w:b/>
          <w:lang w:val="en-GB"/>
        </w:rPr>
        <w:t xml:space="preserve">The University of Queensland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65DE8" w:rsidRPr="001A2189" w14:paraId="1AFB32BA" w14:textId="77777777" w:rsidTr="000F4920">
        <w:trPr>
          <w:trHeight w:val="454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14:paraId="14C06EAC" w14:textId="77777777" w:rsidR="00565DE8" w:rsidRPr="001A2189" w:rsidRDefault="00565DE8" w:rsidP="00384E73">
            <w:pPr>
              <w:ind w:left="-108"/>
              <w:rPr>
                <w:lang w:val="en-GB"/>
              </w:rPr>
            </w:pPr>
            <w:r w:rsidRPr="001A2189">
              <w:rPr>
                <w:lang w:val="en-GB"/>
              </w:rPr>
              <w:t>Surname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14:paraId="3562664C" w14:textId="77777777" w:rsidR="00565DE8" w:rsidRPr="001A2189" w:rsidRDefault="00565DE8" w:rsidP="00384E73">
            <w:pPr>
              <w:ind w:left="-108"/>
              <w:rPr>
                <w:lang w:val="en-GB"/>
              </w:rPr>
            </w:pPr>
            <w:r w:rsidRPr="001A2189">
              <w:rPr>
                <w:lang w:val="en-GB"/>
              </w:rPr>
              <w:t>Name</w:t>
            </w:r>
          </w:p>
        </w:tc>
      </w:tr>
      <w:tr w:rsidR="00565DE8" w:rsidRPr="001A2189" w14:paraId="037129F0" w14:textId="77777777" w:rsidTr="000F4920">
        <w:trPr>
          <w:trHeight w:val="454"/>
        </w:trPr>
        <w:tc>
          <w:tcPr>
            <w:tcW w:w="4536" w:type="dxa"/>
            <w:tcBorders>
              <w:bottom w:val="single" w:sz="4" w:space="0" w:color="000000" w:themeColor="text1"/>
            </w:tcBorders>
            <w:vAlign w:val="bottom"/>
          </w:tcPr>
          <w:p w14:paraId="31D5B721" w14:textId="77777777" w:rsidR="00565DE8" w:rsidRPr="001A2189" w:rsidRDefault="00565DE8" w:rsidP="00384E73">
            <w:pPr>
              <w:ind w:left="-108"/>
              <w:rPr>
                <w:lang w:val="en-GB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bottom"/>
          </w:tcPr>
          <w:p w14:paraId="6EDF313F" w14:textId="77777777" w:rsidR="00565DE8" w:rsidRPr="001A2189" w:rsidRDefault="00565DE8" w:rsidP="00384E73">
            <w:pPr>
              <w:ind w:left="-108"/>
              <w:rPr>
                <w:lang w:val="en-GB"/>
              </w:rPr>
            </w:pPr>
          </w:p>
        </w:tc>
      </w:tr>
      <w:tr w:rsidR="00565DE8" w:rsidRPr="00C911FC" w14:paraId="0AC6C317" w14:textId="77777777" w:rsidTr="000F4920">
        <w:trPr>
          <w:trHeight w:val="454"/>
        </w:trPr>
        <w:tc>
          <w:tcPr>
            <w:tcW w:w="9072" w:type="dxa"/>
            <w:gridSpan w:val="2"/>
            <w:tcBorders>
              <w:left w:val="nil"/>
              <w:right w:val="nil"/>
            </w:tcBorders>
            <w:vAlign w:val="bottom"/>
          </w:tcPr>
          <w:p w14:paraId="27628CF8" w14:textId="40037ED5" w:rsidR="00565DE8" w:rsidRPr="001A2189" w:rsidRDefault="005F28B9" w:rsidP="00C911FC">
            <w:pPr>
              <w:ind w:left="-108"/>
              <w:rPr>
                <w:lang w:val="en-GB"/>
              </w:rPr>
            </w:pPr>
            <w:r>
              <w:rPr>
                <w:lang w:val="en-GB"/>
              </w:rPr>
              <w:t>Department / Research Centre</w:t>
            </w:r>
            <w:r w:rsidR="00565DE8" w:rsidRPr="001A2189">
              <w:rPr>
                <w:lang w:val="en-GB"/>
              </w:rPr>
              <w:t xml:space="preserve"> / Unit</w:t>
            </w:r>
          </w:p>
        </w:tc>
      </w:tr>
      <w:tr w:rsidR="00565DE8" w:rsidRPr="00C911FC" w14:paraId="05B992A0" w14:textId="77777777" w:rsidTr="000F4920">
        <w:trPr>
          <w:trHeight w:val="454"/>
        </w:trPr>
        <w:tc>
          <w:tcPr>
            <w:tcW w:w="9072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2EB3DC9B" w14:textId="77777777" w:rsidR="00565DE8" w:rsidRDefault="00565DE8" w:rsidP="00384E73">
            <w:pPr>
              <w:ind w:left="-108"/>
              <w:rPr>
                <w:lang w:val="en-GB"/>
              </w:rPr>
            </w:pPr>
          </w:p>
          <w:p w14:paraId="4522E3AD" w14:textId="77777777" w:rsidR="00B941BB" w:rsidRDefault="00B941BB" w:rsidP="00384E73">
            <w:pPr>
              <w:ind w:left="-108"/>
              <w:rPr>
                <w:lang w:val="en-GB"/>
              </w:rPr>
            </w:pPr>
          </w:p>
          <w:p w14:paraId="6685349E" w14:textId="77777777" w:rsidR="00B941BB" w:rsidRDefault="00B941BB" w:rsidP="00384E73">
            <w:pPr>
              <w:ind w:left="-108"/>
              <w:rPr>
                <w:lang w:val="en-GB"/>
              </w:rPr>
            </w:pPr>
          </w:p>
          <w:p w14:paraId="1F408A43" w14:textId="77777777" w:rsidR="00B941BB" w:rsidRDefault="00B941BB" w:rsidP="00384E73">
            <w:pPr>
              <w:ind w:left="-108"/>
              <w:rPr>
                <w:lang w:val="en-GB"/>
              </w:rPr>
            </w:pPr>
          </w:p>
          <w:p w14:paraId="0A04DF4B" w14:textId="77777777" w:rsidR="00B941BB" w:rsidRDefault="00B941BB" w:rsidP="00384E73">
            <w:pPr>
              <w:ind w:left="-108"/>
              <w:rPr>
                <w:lang w:val="en-GB"/>
              </w:rPr>
            </w:pPr>
          </w:p>
          <w:p w14:paraId="0636F74A" w14:textId="77777777" w:rsidR="00B941BB" w:rsidRPr="001A2189" w:rsidRDefault="00B941BB" w:rsidP="00384E73">
            <w:pPr>
              <w:ind w:left="-108"/>
              <w:rPr>
                <w:lang w:val="en-GB"/>
              </w:rPr>
            </w:pPr>
          </w:p>
        </w:tc>
      </w:tr>
      <w:tr w:rsidR="00565DE8" w:rsidRPr="001A2189" w14:paraId="65942A49" w14:textId="77777777" w:rsidTr="000F4920">
        <w:trPr>
          <w:trHeight w:val="454"/>
        </w:trPr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14:paraId="3B3AB534" w14:textId="77777777" w:rsidR="00565DE8" w:rsidRPr="001A2189" w:rsidRDefault="00565DE8" w:rsidP="00384E73">
            <w:pPr>
              <w:ind w:left="-108"/>
              <w:rPr>
                <w:lang w:val="en-GB"/>
              </w:rPr>
            </w:pPr>
            <w:r w:rsidRPr="001A2189">
              <w:rPr>
                <w:lang w:val="en-GB"/>
              </w:rPr>
              <w:t>Phone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14:paraId="564664C1" w14:textId="77777777" w:rsidR="00565DE8" w:rsidRPr="001A2189" w:rsidRDefault="00565DE8" w:rsidP="00384E73">
            <w:pPr>
              <w:ind w:left="-108"/>
              <w:rPr>
                <w:lang w:val="en-GB"/>
              </w:rPr>
            </w:pPr>
            <w:r w:rsidRPr="001A2189">
              <w:rPr>
                <w:lang w:val="en-GB"/>
              </w:rPr>
              <w:t>Email</w:t>
            </w:r>
          </w:p>
        </w:tc>
      </w:tr>
      <w:tr w:rsidR="00565DE8" w:rsidRPr="001A2189" w14:paraId="2970A992" w14:textId="77777777" w:rsidTr="000F4920">
        <w:trPr>
          <w:trHeight w:val="454"/>
        </w:trPr>
        <w:tc>
          <w:tcPr>
            <w:tcW w:w="4536" w:type="dxa"/>
            <w:vAlign w:val="bottom"/>
          </w:tcPr>
          <w:p w14:paraId="00271B20" w14:textId="77777777" w:rsidR="00565DE8" w:rsidRPr="001A2189" w:rsidRDefault="00565DE8" w:rsidP="00384E73">
            <w:pPr>
              <w:ind w:left="-108"/>
              <w:rPr>
                <w:lang w:val="en-GB"/>
              </w:rPr>
            </w:pPr>
          </w:p>
        </w:tc>
        <w:tc>
          <w:tcPr>
            <w:tcW w:w="4536" w:type="dxa"/>
            <w:vAlign w:val="bottom"/>
          </w:tcPr>
          <w:p w14:paraId="77483D9D" w14:textId="77777777" w:rsidR="00565DE8" w:rsidRPr="001A2189" w:rsidRDefault="00565DE8" w:rsidP="00384E73">
            <w:pPr>
              <w:ind w:left="-108"/>
              <w:rPr>
                <w:lang w:val="en-GB"/>
              </w:rPr>
            </w:pPr>
          </w:p>
        </w:tc>
      </w:tr>
    </w:tbl>
    <w:p w14:paraId="62261FBA" w14:textId="77777777" w:rsidR="00565DE8" w:rsidRPr="001A2189" w:rsidRDefault="00565DE8" w:rsidP="00565DE8">
      <w:pPr>
        <w:ind w:left="1080"/>
        <w:rPr>
          <w:lang w:val="en-GB"/>
        </w:rPr>
      </w:pPr>
    </w:p>
    <w:p w14:paraId="6B9C0CAB" w14:textId="77777777" w:rsidR="00565DE8" w:rsidRPr="001A2189" w:rsidRDefault="00C911FC" w:rsidP="00A040B3">
      <w:pPr>
        <w:pStyle w:val="ListParagraph"/>
        <w:numPr>
          <w:ilvl w:val="0"/>
          <w:numId w:val="3"/>
        </w:numPr>
        <w:ind w:left="709"/>
        <w:rPr>
          <w:b/>
          <w:lang w:val="en-GB"/>
        </w:rPr>
      </w:pPr>
      <w:r w:rsidRPr="001A2189">
        <w:rPr>
          <w:b/>
          <w:lang w:val="en-GB"/>
        </w:rPr>
        <w:t xml:space="preserve">TUM 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76D21" w:rsidRPr="001A2189" w14:paraId="55AE02AA" w14:textId="77777777" w:rsidTr="000F4920">
        <w:trPr>
          <w:trHeight w:val="454"/>
        </w:trPr>
        <w:tc>
          <w:tcPr>
            <w:tcW w:w="9072" w:type="dxa"/>
            <w:gridSpan w:val="2"/>
            <w:tcBorders>
              <w:left w:val="nil"/>
              <w:right w:val="nil"/>
            </w:tcBorders>
            <w:vAlign w:val="bottom"/>
          </w:tcPr>
          <w:p w14:paraId="5C9EDDC0" w14:textId="77777777" w:rsidR="00776D21" w:rsidRPr="001A2189" w:rsidRDefault="00776D21" w:rsidP="00384E73">
            <w:pPr>
              <w:ind w:left="-108"/>
              <w:rPr>
                <w:lang w:val="en-GB"/>
              </w:rPr>
            </w:pPr>
            <w:r w:rsidRPr="001A2189">
              <w:rPr>
                <w:lang w:val="en-GB"/>
              </w:rPr>
              <w:t>Institution / Department</w:t>
            </w:r>
          </w:p>
        </w:tc>
      </w:tr>
      <w:tr w:rsidR="00776D21" w:rsidRPr="001A2189" w14:paraId="63789862" w14:textId="77777777" w:rsidTr="000F4920">
        <w:trPr>
          <w:trHeight w:val="454"/>
        </w:trPr>
        <w:tc>
          <w:tcPr>
            <w:tcW w:w="9072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77F70780" w14:textId="77777777" w:rsidR="00776D21" w:rsidRDefault="00776D21" w:rsidP="00384E73">
            <w:pPr>
              <w:ind w:left="-108"/>
              <w:rPr>
                <w:lang w:val="en-GB"/>
              </w:rPr>
            </w:pPr>
          </w:p>
          <w:p w14:paraId="5AE7AFBC" w14:textId="77777777" w:rsidR="00B941BB" w:rsidRDefault="00B941BB" w:rsidP="00384E73">
            <w:pPr>
              <w:ind w:left="-108"/>
              <w:rPr>
                <w:lang w:val="en-GB"/>
              </w:rPr>
            </w:pPr>
          </w:p>
          <w:p w14:paraId="054DB16B" w14:textId="77777777" w:rsidR="00B941BB" w:rsidRDefault="00B941BB" w:rsidP="00384E73">
            <w:pPr>
              <w:ind w:left="-108"/>
              <w:rPr>
                <w:lang w:val="en-GB"/>
              </w:rPr>
            </w:pPr>
          </w:p>
          <w:p w14:paraId="109BFB7D" w14:textId="77777777" w:rsidR="00B941BB" w:rsidRDefault="00B941BB" w:rsidP="00384E73">
            <w:pPr>
              <w:ind w:left="-108"/>
              <w:rPr>
                <w:lang w:val="en-GB"/>
              </w:rPr>
            </w:pPr>
          </w:p>
          <w:p w14:paraId="4B0BA4EE" w14:textId="77777777" w:rsidR="00B941BB" w:rsidRDefault="00B941BB" w:rsidP="00384E73">
            <w:pPr>
              <w:ind w:left="-108"/>
              <w:rPr>
                <w:lang w:val="en-GB"/>
              </w:rPr>
            </w:pPr>
          </w:p>
          <w:p w14:paraId="0FA90D86" w14:textId="77777777" w:rsidR="00B941BB" w:rsidRPr="001A2189" w:rsidRDefault="00B941BB" w:rsidP="00384E73">
            <w:pPr>
              <w:ind w:left="-108"/>
              <w:rPr>
                <w:lang w:val="en-GB"/>
              </w:rPr>
            </w:pPr>
          </w:p>
        </w:tc>
      </w:tr>
      <w:tr w:rsidR="00776D21" w:rsidRPr="001A2189" w14:paraId="3ED0203D" w14:textId="77777777" w:rsidTr="000F4920">
        <w:trPr>
          <w:trHeight w:val="454"/>
        </w:trPr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14:paraId="247AC51D" w14:textId="77777777" w:rsidR="00776D21" w:rsidRPr="001A2189" w:rsidRDefault="00776D21" w:rsidP="00384E73">
            <w:pPr>
              <w:ind w:left="-108"/>
              <w:rPr>
                <w:lang w:val="en-GB"/>
              </w:rPr>
            </w:pPr>
            <w:r w:rsidRPr="001A2189">
              <w:rPr>
                <w:lang w:val="en-GB"/>
              </w:rPr>
              <w:t>Contact (Surname, Name)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14:paraId="14E8B763" w14:textId="77777777" w:rsidR="00776D21" w:rsidRPr="001A2189" w:rsidRDefault="00776D21" w:rsidP="00384E73">
            <w:pPr>
              <w:ind w:left="-108"/>
              <w:rPr>
                <w:lang w:val="en-GB"/>
              </w:rPr>
            </w:pPr>
            <w:r w:rsidRPr="001A2189">
              <w:rPr>
                <w:lang w:val="en-GB"/>
              </w:rPr>
              <w:t>E-Mail (Contact Person)</w:t>
            </w:r>
          </w:p>
        </w:tc>
      </w:tr>
      <w:tr w:rsidR="00776D21" w:rsidRPr="001A2189" w14:paraId="5070D508" w14:textId="77777777" w:rsidTr="000F4920">
        <w:trPr>
          <w:trHeight w:val="454"/>
        </w:trPr>
        <w:tc>
          <w:tcPr>
            <w:tcW w:w="4536" w:type="dxa"/>
            <w:vAlign w:val="bottom"/>
          </w:tcPr>
          <w:p w14:paraId="5171A4BE" w14:textId="77777777" w:rsidR="00776D21" w:rsidRPr="001A2189" w:rsidRDefault="00776D21" w:rsidP="00384E73">
            <w:pPr>
              <w:ind w:left="-108"/>
              <w:rPr>
                <w:lang w:val="en-GB"/>
              </w:rPr>
            </w:pPr>
          </w:p>
        </w:tc>
        <w:tc>
          <w:tcPr>
            <w:tcW w:w="4536" w:type="dxa"/>
            <w:vAlign w:val="bottom"/>
          </w:tcPr>
          <w:p w14:paraId="0FC9EC09" w14:textId="77777777" w:rsidR="00776D21" w:rsidRPr="001A2189" w:rsidRDefault="00776D21" w:rsidP="00384E73">
            <w:pPr>
              <w:ind w:left="-108"/>
              <w:rPr>
                <w:lang w:val="en-GB"/>
              </w:rPr>
            </w:pPr>
          </w:p>
        </w:tc>
      </w:tr>
    </w:tbl>
    <w:p w14:paraId="13A983DA" w14:textId="77777777" w:rsidR="000F4920" w:rsidRDefault="000F4920" w:rsidP="00776D21">
      <w:pPr>
        <w:rPr>
          <w:b/>
          <w:lang w:val="en-GB"/>
        </w:rPr>
      </w:pPr>
    </w:p>
    <w:p w14:paraId="693403E8" w14:textId="77777777" w:rsidR="000F4920" w:rsidRDefault="000F4920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0B86C096" w14:textId="77777777" w:rsidR="00565DE8" w:rsidRPr="001A2189" w:rsidRDefault="00565DE8" w:rsidP="00A040B3">
      <w:pPr>
        <w:pStyle w:val="ListParagraph"/>
        <w:numPr>
          <w:ilvl w:val="0"/>
          <w:numId w:val="3"/>
        </w:numPr>
        <w:ind w:left="709"/>
        <w:rPr>
          <w:b/>
          <w:lang w:val="en-GB"/>
        </w:rPr>
      </w:pPr>
      <w:r w:rsidRPr="001A2189">
        <w:rPr>
          <w:b/>
          <w:lang w:val="en-GB"/>
        </w:rPr>
        <w:lastRenderedPageBreak/>
        <w:t>Project Description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DB6240" w:rsidRPr="006735A8" w14:paraId="7B86EE7B" w14:textId="77777777" w:rsidTr="0089679D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4B970425" w14:textId="5EC56FCC" w:rsidR="00DB6240" w:rsidRPr="001A2189" w:rsidRDefault="00DB6240" w:rsidP="00384E73">
            <w:pPr>
              <w:ind w:left="-108"/>
              <w:rPr>
                <w:lang w:val="en-GB"/>
              </w:rPr>
            </w:pPr>
            <w:r w:rsidRPr="001A2189">
              <w:rPr>
                <w:b/>
                <w:lang w:val="en-GB"/>
              </w:rPr>
              <w:t xml:space="preserve">Overall Context </w:t>
            </w:r>
            <w:r w:rsidR="00384E73">
              <w:rPr>
                <w:b/>
                <w:lang w:val="en-GB"/>
              </w:rPr>
              <w:br/>
            </w:r>
            <w:r w:rsidRPr="001A2189">
              <w:rPr>
                <w:lang w:val="en-GB"/>
              </w:rPr>
              <w:t>(Please elaborate on your previous history of collaboration with the partner institution. In case of new collaborations, please shortly describe the relevance of this proj</w:t>
            </w:r>
            <w:r w:rsidR="00971481">
              <w:rPr>
                <w:lang w:val="en-GB"/>
              </w:rPr>
              <w:t>ect for your new collaboration)</w:t>
            </w:r>
            <w:r w:rsidR="007446A3">
              <w:rPr>
                <w:lang w:val="en-GB"/>
              </w:rPr>
              <w:t xml:space="preserve"> Maximum 400 words.</w:t>
            </w:r>
          </w:p>
        </w:tc>
      </w:tr>
      <w:tr w:rsidR="00DB6240" w:rsidRPr="006735A8" w14:paraId="4DAE5D8A" w14:textId="77777777" w:rsidTr="002B13CB">
        <w:trPr>
          <w:trHeight w:val="5097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0277EC3C" w14:textId="77777777" w:rsidR="00DB6240" w:rsidRPr="001A2189" w:rsidRDefault="00DB6240" w:rsidP="00776D21">
            <w:pPr>
              <w:rPr>
                <w:b/>
                <w:lang w:val="en-GB"/>
              </w:rPr>
            </w:pPr>
          </w:p>
        </w:tc>
      </w:tr>
      <w:tr w:rsidR="000F4920" w:rsidRPr="006735A8" w14:paraId="09EC40CD" w14:textId="77777777" w:rsidTr="0001543F">
        <w:trPr>
          <w:trHeight w:val="113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35474343" w14:textId="77777777" w:rsidR="000F4920" w:rsidRPr="001A2189" w:rsidRDefault="000F4920" w:rsidP="00776D21">
            <w:pPr>
              <w:rPr>
                <w:b/>
                <w:lang w:val="en-GB"/>
              </w:rPr>
            </w:pPr>
          </w:p>
        </w:tc>
      </w:tr>
      <w:tr w:rsidR="00DB6240" w:rsidRPr="006735A8" w14:paraId="63F2FFCA" w14:textId="77777777" w:rsidTr="000F4920">
        <w:tc>
          <w:tcPr>
            <w:tcW w:w="90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77EBBAF" w14:textId="06F25C7B" w:rsidR="00DB6240" w:rsidRPr="001A2189" w:rsidRDefault="00DB6240" w:rsidP="00384E73">
            <w:pPr>
              <w:ind w:left="-108"/>
              <w:rPr>
                <w:lang w:val="en-GB"/>
              </w:rPr>
            </w:pPr>
            <w:r w:rsidRPr="001A2189">
              <w:rPr>
                <w:b/>
                <w:lang w:val="en-GB"/>
              </w:rPr>
              <w:t xml:space="preserve">Specific Project </w:t>
            </w:r>
            <w:r w:rsidR="0015707E" w:rsidRPr="001A2189">
              <w:rPr>
                <w:b/>
                <w:lang w:val="en-GB"/>
              </w:rPr>
              <w:t xml:space="preserve">Objectives </w:t>
            </w:r>
            <w:r w:rsidR="00384E73">
              <w:rPr>
                <w:b/>
                <w:lang w:val="en-GB"/>
              </w:rPr>
              <w:br/>
            </w:r>
            <w:r w:rsidRPr="001A2189">
              <w:rPr>
                <w:lang w:val="en-GB"/>
              </w:rPr>
              <w:t>(Please list project objectives, e.g. establishing or promoting a mobility program, fostering existing collaborations in teaching or research etc.)</w:t>
            </w:r>
            <w:r w:rsidR="007446A3">
              <w:rPr>
                <w:lang w:val="en-GB"/>
              </w:rPr>
              <w:t xml:space="preserve"> Maximum 400 words.</w:t>
            </w:r>
          </w:p>
        </w:tc>
      </w:tr>
      <w:tr w:rsidR="00DB6240" w:rsidRPr="006735A8" w14:paraId="03DF39EE" w14:textId="77777777" w:rsidTr="0001543F">
        <w:trPr>
          <w:trHeight w:val="5613"/>
        </w:trPr>
        <w:tc>
          <w:tcPr>
            <w:tcW w:w="9072" w:type="dxa"/>
            <w:tcBorders>
              <w:bottom w:val="single" w:sz="4" w:space="0" w:color="auto"/>
            </w:tcBorders>
          </w:tcPr>
          <w:p w14:paraId="7C4BD2B4" w14:textId="77777777" w:rsidR="00DB6240" w:rsidRPr="001A2189" w:rsidRDefault="00DB6240" w:rsidP="00776D21">
            <w:pPr>
              <w:rPr>
                <w:b/>
                <w:lang w:val="en-GB"/>
              </w:rPr>
            </w:pPr>
          </w:p>
        </w:tc>
      </w:tr>
      <w:tr w:rsidR="000F4920" w:rsidRPr="006735A8" w14:paraId="09FA3B11" w14:textId="77777777" w:rsidTr="0001543F">
        <w:trPr>
          <w:trHeight w:val="57"/>
        </w:trPr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E20BA" w14:textId="77777777" w:rsidR="000F4920" w:rsidRPr="001A2189" w:rsidRDefault="000F4920" w:rsidP="00776D21">
            <w:pPr>
              <w:rPr>
                <w:b/>
                <w:lang w:val="en-GB"/>
              </w:rPr>
            </w:pPr>
          </w:p>
        </w:tc>
      </w:tr>
      <w:tr w:rsidR="00DB6240" w:rsidRPr="006735A8" w14:paraId="4C58BF99" w14:textId="77777777" w:rsidTr="000F4920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5FB8B731" w14:textId="50FC06BF" w:rsidR="00DB6240" w:rsidRPr="001A2189" w:rsidRDefault="00DB6240" w:rsidP="00384E73">
            <w:pPr>
              <w:ind w:left="-108"/>
              <w:rPr>
                <w:rFonts w:ascii="Arial" w:hAnsi="Arial" w:cs="Arial"/>
                <w:lang w:val="en-GB"/>
              </w:rPr>
            </w:pPr>
            <w:r w:rsidRPr="001A2189">
              <w:rPr>
                <w:rFonts w:ascii="Arial" w:hAnsi="Arial" w:cs="Arial"/>
                <w:b/>
                <w:lang w:val="en-GB"/>
              </w:rPr>
              <w:lastRenderedPageBreak/>
              <w:t xml:space="preserve">Proposed </w:t>
            </w:r>
            <w:proofErr w:type="gramStart"/>
            <w:r w:rsidRPr="001A2189">
              <w:rPr>
                <w:rFonts w:ascii="Arial" w:hAnsi="Arial" w:cs="Arial"/>
                <w:b/>
                <w:lang w:val="en-GB"/>
              </w:rPr>
              <w:t>Activities</w:t>
            </w:r>
            <w:proofErr w:type="gramEnd"/>
            <w:r w:rsidR="00384E73">
              <w:rPr>
                <w:rFonts w:ascii="Arial" w:hAnsi="Arial" w:cs="Arial"/>
                <w:b/>
                <w:lang w:val="en-GB"/>
              </w:rPr>
              <w:br/>
            </w:r>
            <w:r w:rsidRPr="001A2189">
              <w:rPr>
                <w:rFonts w:ascii="Arial" w:hAnsi="Arial" w:cs="Arial"/>
                <w:lang w:val="en-GB"/>
              </w:rPr>
              <w:t>(Please sketch the proposed activities that you have agreed on with the partner institution in pursuit of the above-mentioned project objectives)</w:t>
            </w:r>
            <w:r w:rsidR="007446A3">
              <w:rPr>
                <w:rFonts w:ascii="Arial" w:hAnsi="Arial" w:cs="Arial"/>
                <w:lang w:val="en-GB"/>
              </w:rPr>
              <w:t xml:space="preserve"> </w:t>
            </w:r>
            <w:r w:rsidR="007446A3">
              <w:rPr>
                <w:lang w:val="en-GB"/>
              </w:rPr>
              <w:t>Maximum 400 words.</w:t>
            </w:r>
          </w:p>
        </w:tc>
      </w:tr>
      <w:tr w:rsidR="00DB6240" w:rsidRPr="006735A8" w14:paraId="3CDBD3FA" w14:textId="77777777" w:rsidTr="000F4920">
        <w:trPr>
          <w:trHeight w:val="5669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03BB2089" w14:textId="77777777" w:rsidR="00DB6240" w:rsidRPr="001A2189" w:rsidRDefault="00DB6240" w:rsidP="00776D21">
            <w:pPr>
              <w:rPr>
                <w:b/>
                <w:lang w:val="en-GB"/>
              </w:rPr>
            </w:pPr>
          </w:p>
        </w:tc>
      </w:tr>
      <w:tr w:rsidR="000F4920" w:rsidRPr="006735A8" w14:paraId="75A414F1" w14:textId="77777777" w:rsidTr="000F4920">
        <w:trPr>
          <w:trHeight w:val="567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585FFE1A" w14:textId="77777777" w:rsidR="000F4920" w:rsidRPr="001A2189" w:rsidRDefault="000F4920" w:rsidP="00776D21">
            <w:pPr>
              <w:rPr>
                <w:b/>
                <w:lang w:val="en-GB"/>
              </w:rPr>
            </w:pPr>
          </w:p>
        </w:tc>
      </w:tr>
      <w:tr w:rsidR="00DB6240" w:rsidRPr="006735A8" w14:paraId="31770B6A" w14:textId="77777777" w:rsidTr="000F4920">
        <w:tc>
          <w:tcPr>
            <w:tcW w:w="90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2C4582A" w14:textId="3CF0E6D3" w:rsidR="00DB6240" w:rsidRPr="001A2189" w:rsidRDefault="00DB6240" w:rsidP="00384E73">
            <w:pPr>
              <w:ind w:left="-108"/>
              <w:rPr>
                <w:rFonts w:ascii="Arial" w:hAnsi="Arial" w:cs="Arial"/>
                <w:lang w:val="en-GB"/>
              </w:rPr>
            </w:pPr>
            <w:r w:rsidRPr="001A2189">
              <w:rPr>
                <w:rFonts w:ascii="Arial" w:hAnsi="Arial" w:cs="Arial"/>
                <w:b/>
                <w:lang w:val="en-GB"/>
              </w:rPr>
              <w:t xml:space="preserve">Project </w:t>
            </w:r>
            <w:proofErr w:type="gramStart"/>
            <w:r w:rsidRPr="001A2189">
              <w:rPr>
                <w:rFonts w:ascii="Arial" w:hAnsi="Arial" w:cs="Arial"/>
                <w:b/>
                <w:lang w:val="en-GB"/>
              </w:rPr>
              <w:t>Timeline</w:t>
            </w:r>
            <w:proofErr w:type="gramEnd"/>
            <w:r w:rsidR="00384E73">
              <w:rPr>
                <w:rFonts w:ascii="Arial" w:hAnsi="Arial" w:cs="Arial"/>
                <w:b/>
                <w:lang w:val="en-GB"/>
              </w:rPr>
              <w:br/>
            </w:r>
            <w:r w:rsidRPr="001A2189">
              <w:rPr>
                <w:rFonts w:ascii="Arial" w:hAnsi="Arial" w:cs="Arial"/>
                <w:lang w:val="en-GB"/>
              </w:rPr>
              <w:t>(Please sketch a proposed project timeline that is aligned to the above-mentioned activities and project objectives, respectively)</w:t>
            </w:r>
            <w:r w:rsidR="007446A3">
              <w:rPr>
                <w:rFonts w:ascii="Arial" w:hAnsi="Arial" w:cs="Arial"/>
                <w:lang w:val="en-GB"/>
              </w:rPr>
              <w:t xml:space="preserve"> </w:t>
            </w:r>
            <w:r w:rsidR="007446A3">
              <w:rPr>
                <w:lang w:val="en-GB"/>
              </w:rPr>
              <w:t>Maximum 400 words.</w:t>
            </w:r>
          </w:p>
        </w:tc>
      </w:tr>
      <w:tr w:rsidR="00DB6240" w:rsidRPr="006735A8" w14:paraId="26933C4F" w14:textId="77777777" w:rsidTr="000F4920">
        <w:trPr>
          <w:trHeight w:val="5669"/>
        </w:trPr>
        <w:tc>
          <w:tcPr>
            <w:tcW w:w="9072" w:type="dxa"/>
            <w:tcBorders>
              <w:bottom w:val="single" w:sz="4" w:space="0" w:color="auto"/>
            </w:tcBorders>
          </w:tcPr>
          <w:p w14:paraId="3EFDB846" w14:textId="77777777" w:rsidR="00DB6240" w:rsidRPr="001A2189" w:rsidRDefault="00DB6240" w:rsidP="00776D21">
            <w:pPr>
              <w:rPr>
                <w:b/>
                <w:lang w:val="en-GB"/>
              </w:rPr>
            </w:pPr>
          </w:p>
        </w:tc>
      </w:tr>
      <w:tr w:rsidR="000F4920" w:rsidRPr="006735A8" w14:paraId="5AA19406" w14:textId="77777777" w:rsidTr="000F4920">
        <w:trPr>
          <w:trHeight w:val="567"/>
        </w:trPr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D653B" w14:textId="77777777" w:rsidR="000F4920" w:rsidRPr="001A2189" w:rsidRDefault="000F4920" w:rsidP="00776D21">
            <w:pPr>
              <w:rPr>
                <w:b/>
                <w:lang w:val="en-GB"/>
              </w:rPr>
            </w:pPr>
          </w:p>
        </w:tc>
      </w:tr>
      <w:tr w:rsidR="00DB6240" w:rsidRPr="006735A8" w14:paraId="02052A8D" w14:textId="77777777" w:rsidTr="000F4920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03B8934F" w14:textId="77777777" w:rsidR="004A33B5" w:rsidRDefault="00DB6240" w:rsidP="004A33B5">
            <w:pPr>
              <w:ind w:left="-108"/>
              <w:rPr>
                <w:rFonts w:ascii="Arial" w:hAnsi="Arial" w:cs="Arial"/>
                <w:b/>
                <w:lang w:val="en-GB"/>
              </w:rPr>
            </w:pPr>
            <w:r w:rsidRPr="001A2189">
              <w:rPr>
                <w:rFonts w:ascii="Arial" w:hAnsi="Arial" w:cs="Arial"/>
                <w:b/>
                <w:lang w:val="en-GB"/>
              </w:rPr>
              <w:lastRenderedPageBreak/>
              <w:t xml:space="preserve">Added Value to </w:t>
            </w:r>
            <w:r w:rsidR="004A33B5">
              <w:rPr>
                <w:rFonts w:ascii="Arial" w:hAnsi="Arial" w:cs="Arial"/>
                <w:b/>
                <w:lang w:val="en-GB"/>
              </w:rPr>
              <w:t xml:space="preserve">The University of Queensland </w:t>
            </w:r>
          </w:p>
          <w:p w14:paraId="5AF7EB1B" w14:textId="77777777" w:rsidR="00DB6240" w:rsidRDefault="00DB6240" w:rsidP="004A33B5">
            <w:pPr>
              <w:ind w:left="-108"/>
              <w:rPr>
                <w:rFonts w:ascii="Arial" w:hAnsi="Arial" w:cs="Arial"/>
                <w:lang w:val="en-GB"/>
              </w:rPr>
            </w:pPr>
            <w:r w:rsidRPr="001A2189">
              <w:rPr>
                <w:rFonts w:ascii="Arial" w:hAnsi="Arial" w:cs="Arial"/>
                <w:lang w:val="en-GB"/>
              </w:rPr>
              <w:t xml:space="preserve">(Please explain how </w:t>
            </w:r>
            <w:r w:rsidR="004A33B5">
              <w:rPr>
                <w:rFonts w:ascii="Arial" w:hAnsi="Arial" w:cs="Arial"/>
                <w:lang w:val="en-GB"/>
              </w:rPr>
              <w:t>UQ</w:t>
            </w:r>
            <w:r w:rsidR="00971481">
              <w:rPr>
                <w:rFonts w:ascii="Arial" w:hAnsi="Arial" w:cs="Arial"/>
                <w:lang w:val="en-GB"/>
              </w:rPr>
              <w:t xml:space="preserve">, </w:t>
            </w:r>
            <w:r w:rsidRPr="001A2189">
              <w:rPr>
                <w:rFonts w:ascii="Arial" w:hAnsi="Arial" w:cs="Arial"/>
                <w:lang w:val="en-GB"/>
              </w:rPr>
              <w:t xml:space="preserve">your department </w:t>
            </w:r>
            <w:r w:rsidR="00971481">
              <w:rPr>
                <w:rFonts w:ascii="Arial" w:hAnsi="Arial" w:cs="Arial"/>
                <w:lang w:val="en-GB"/>
              </w:rPr>
              <w:t xml:space="preserve">and/or your unit </w:t>
            </w:r>
            <w:r w:rsidRPr="001A2189">
              <w:rPr>
                <w:rFonts w:ascii="Arial" w:hAnsi="Arial" w:cs="Arial"/>
                <w:lang w:val="en-GB"/>
              </w:rPr>
              <w:t>might institutionally benefit from this project. Please also indicate whether the collaboration with the partner institution is to continue beyond this Erasmus+ funding period)</w:t>
            </w:r>
          </w:p>
          <w:p w14:paraId="7403477E" w14:textId="77777777" w:rsidR="004A33B5" w:rsidRDefault="004A33B5" w:rsidP="004A33B5">
            <w:pPr>
              <w:ind w:left="-108"/>
              <w:rPr>
                <w:rFonts w:ascii="Arial" w:hAnsi="Arial" w:cs="Arial"/>
                <w:lang w:val="en-GB"/>
              </w:rPr>
            </w:pPr>
          </w:p>
          <w:p w14:paraId="3CDAA110" w14:textId="662B8E08" w:rsidR="004A33B5" w:rsidRDefault="004A33B5" w:rsidP="004A33B5">
            <w:pPr>
              <w:ind w:left="-1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You may refer to the </w:t>
            </w:r>
            <w:hyperlink r:id="rId9" w:history="1">
              <w:r w:rsidRPr="000439AC">
                <w:rPr>
                  <w:rStyle w:val="Hyperlink"/>
                  <w:rFonts w:ascii="Arial" w:hAnsi="Arial" w:cs="Arial"/>
                  <w:b/>
                  <w:color w:val="0065BD" w:themeColor="background2"/>
                  <w:szCs w:val="22"/>
                  <w:lang w:val="en-GB"/>
                </w:rPr>
                <w:t>UQ Global Strategy</w:t>
              </w:r>
            </w:hyperlink>
            <w:r>
              <w:rPr>
                <w:rFonts w:ascii="Arial" w:hAnsi="Arial" w:cs="Arial"/>
                <w:lang w:val="en-GB"/>
              </w:rPr>
              <w:t xml:space="preserve"> for further information. </w:t>
            </w:r>
          </w:p>
          <w:p w14:paraId="2A61B90E" w14:textId="77777777" w:rsidR="004A33B5" w:rsidRPr="001A2189" w:rsidRDefault="004A33B5" w:rsidP="004A33B5">
            <w:pPr>
              <w:ind w:left="-108"/>
              <w:rPr>
                <w:rFonts w:ascii="Arial" w:hAnsi="Arial" w:cs="Arial"/>
                <w:lang w:val="en-GB"/>
              </w:rPr>
            </w:pPr>
          </w:p>
        </w:tc>
      </w:tr>
      <w:tr w:rsidR="00DB6240" w:rsidRPr="006735A8" w14:paraId="38CE5922" w14:textId="77777777" w:rsidTr="000F4920">
        <w:trPr>
          <w:trHeight w:val="5669"/>
        </w:trPr>
        <w:tc>
          <w:tcPr>
            <w:tcW w:w="9072" w:type="dxa"/>
          </w:tcPr>
          <w:p w14:paraId="1B3E1C3F" w14:textId="77777777" w:rsidR="00DB6240" w:rsidRPr="001A2189" w:rsidRDefault="00DB6240" w:rsidP="00776D21">
            <w:pPr>
              <w:rPr>
                <w:b/>
                <w:lang w:val="en-GB"/>
              </w:rPr>
            </w:pPr>
          </w:p>
        </w:tc>
      </w:tr>
    </w:tbl>
    <w:p w14:paraId="5F3E3954" w14:textId="77777777" w:rsidR="00DB6240" w:rsidRDefault="00DB6240" w:rsidP="001A2189">
      <w:pPr>
        <w:ind w:left="426"/>
        <w:rPr>
          <w:b/>
          <w:lang w:val="en-GB"/>
        </w:rPr>
      </w:pPr>
    </w:p>
    <w:p w14:paraId="4AA0865C" w14:textId="77777777" w:rsidR="00370F18" w:rsidRDefault="00370F18" w:rsidP="001A2189">
      <w:pPr>
        <w:ind w:left="426"/>
        <w:rPr>
          <w:b/>
          <w:lang w:val="en-GB"/>
        </w:rPr>
      </w:pPr>
    </w:p>
    <w:p w14:paraId="6BB1B88F" w14:textId="194531A7" w:rsidR="004E2822" w:rsidRPr="004E2822" w:rsidRDefault="004E2822" w:rsidP="00370F18">
      <w:pPr>
        <w:rPr>
          <w:rFonts w:cstheme="minorHAnsi"/>
          <w:b/>
          <w:lang w:val="en-GB"/>
        </w:rPr>
      </w:pPr>
      <w:r w:rsidRPr="004E2822">
        <w:rPr>
          <w:rFonts w:cstheme="minorHAnsi"/>
          <w:b/>
          <w:lang w:val="en-GB"/>
        </w:rPr>
        <w:t xml:space="preserve">Application Checklist: </w:t>
      </w:r>
    </w:p>
    <w:p w14:paraId="1C0224A9" w14:textId="77777777" w:rsidR="004E2822" w:rsidRDefault="004E2822" w:rsidP="00370F18">
      <w:pPr>
        <w:rPr>
          <w:rFonts w:cstheme="minorHAnsi"/>
          <w:lang w:val="en-GB"/>
        </w:rPr>
      </w:pPr>
    </w:p>
    <w:p w14:paraId="729EA438" w14:textId="77777777" w:rsidR="00370F18" w:rsidRDefault="00370F18" w:rsidP="00370F18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 application should also be accompanied by the following supporting documentation; </w:t>
      </w:r>
    </w:p>
    <w:p w14:paraId="4B0EE211" w14:textId="77777777" w:rsidR="00370F18" w:rsidRPr="009342ED" w:rsidRDefault="00370F18" w:rsidP="00370F18">
      <w:pPr>
        <w:ind w:left="709"/>
        <w:rPr>
          <w:rFonts w:ascii="Arial" w:hAnsi="Arial" w:cs="Arial"/>
          <w:lang w:val="en-US"/>
        </w:rPr>
      </w:pPr>
      <w:r w:rsidRPr="00E822C4">
        <w:rPr>
          <w:rFonts w:ascii="Arial" w:hAnsi="Arial" w:cs="Arial"/>
          <w:lang w:val="en-US"/>
        </w:rPr>
        <w:t xml:space="preserve">- </w:t>
      </w:r>
      <w:proofErr w:type="gramStart"/>
      <w:r w:rsidRPr="00E822C4">
        <w:rPr>
          <w:rFonts w:ascii="Arial" w:hAnsi="Arial" w:cs="Arial"/>
          <w:lang w:val="en-US"/>
        </w:rPr>
        <w:t>copy</w:t>
      </w:r>
      <w:proofErr w:type="gramEnd"/>
      <w:r w:rsidRPr="00E822C4">
        <w:rPr>
          <w:rFonts w:ascii="Arial" w:hAnsi="Arial" w:cs="Arial"/>
          <w:lang w:val="en-US"/>
        </w:rPr>
        <w:t xml:space="preserve"> of ID/Passport</w:t>
      </w:r>
    </w:p>
    <w:p w14:paraId="15038B68" w14:textId="77777777" w:rsidR="00370F18" w:rsidRPr="009342ED" w:rsidRDefault="00370F18" w:rsidP="00370F18">
      <w:pPr>
        <w:ind w:left="709"/>
        <w:rPr>
          <w:rFonts w:ascii="Arial" w:hAnsi="Arial" w:cs="Arial"/>
          <w:lang w:val="en-US"/>
        </w:rPr>
      </w:pPr>
      <w:r w:rsidRPr="009342ED">
        <w:rPr>
          <w:rFonts w:ascii="Arial" w:hAnsi="Arial" w:cs="Arial"/>
          <w:lang w:val="en-US"/>
        </w:rPr>
        <w:t>- CV</w:t>
      </w:r>
    </w:p>
    <w:p w14:paraId="4407D778" w14:textId="427D8A7A" w:rsidR="00370F18" w:rsidRPr="00E822C4" w:rsidRDefault="00370F18" w:rsidP="00370F18">
      <w:pPr>
        <w:ind w:left="709"/>
        <w:rPr>
          <w:rFonts w:ascii="Arial" w:hAnsi="Arial" w:cs="Arial"/>
          <w:lang w:val="en-US"/>
        </w:rPr>
      </w:pPr>
      <w:r w:rsidRPr="00E822C4">
        <w:rPr>
          <w:rFonts w:ascii="Arial" w:hAnsi="Arial" w:cs="Arial"/>
          <w:lang w:val="en-US"/>
        </w:rPr>
        <w:t xml:space="preserve">- </w:t>
      </w:r>
      <w:proofErr w:type="gramStart"/>
      <w:r w:rsidRPr="00E822C4">
        <w:rPr>
          <w:rFonts w:ascii="Arial" w:hAnsi="Arial" w:cs="Arial"/>
          <w:lang w:val="en-US"/>
        </w:rPr>
        <w:t>a</w:t>
      </w:r>
      <w:proofErr w:type="gramEnd"/>
      <w:r w:rsidRPr="00E822C4">
        <w:rPr>
          <w:rFonts w:ascii="Arial" w:hAnsi="Arial" w:cs="Arial"/>
          <w:lang w:val="en-US"/>
        </w:rPr>
        <w:t xml:space="preserve"> letter </w:t>
      </w:r>
      <w:r w:rsidR="00AA3287">
        <w:rPr>
          <w:rFonts w:ascii="Arial" w:hAnsi="Arial" w:cs="Arial"/>
          <w:lang w:val="en-US"/>
        </w:rPr>
        <w:t xml:space="preserve">or email </w:t>
      </w:r>
      <w:r w:rsidRPr="00E822C4">
        <w:rPr>
          <w:rFonts w:ascii="Arial" w:hAnsi="Arial" w:cs="Arial"/>
          <w:lang w:val="en-US"/>
        </w:rPr>
        <w:t>of invitation from a TUM staff member</w:t>
      </w:r>
    </w:p>
    <w:p w14:paraId="7BE1E364" w14:textId="0CEC07BB" w:rsidR="00370F18" w:rsidRPr="00E822C4" w:rsidRDefault="00370F18" w:rsidP="00370F18">
      <w:pPr>
        <w:ind w:left="709"/>
        <w:rPr>
          <w:rFonts w:ascii="Arial" w:hAnsi="Arial" w:cs="Arial"/>
          <w:lang w:val="en-US"/>
        </w:rPr>
      </w:pPr>
      <w:r w:rsidRPr="00E822C4">
        <w:rPr>
          <w:rFonts w:ascii="Arial" w:hAnsi="Arial" w:cs="Arial"/>
          <w:lang w:val="en-US"/>
        </w:rPr>
        <w:t xml:space="preserve">- </w:t>
      </w:r>
      <w:proofErr w:type="gramStart"/>
      <w:r w:rsidRPr="00E822C4">
        <w:rPr>
          <w:rFonts w:ascii="Arial" w:hAnsi="Arial" w:cs="Arial"/>
          <w:lang w:val="en-US"/>
        </w:rPr>
        <w:t>a</w:t>
      </w:r>
      <w:proofErr w:type="gramEnd"/>
      <w:r w:rsidRPr="00E822C4">
        <w:rPr>
          <w:rFonts w:ascii="Arial" w:hAnsi="Arial" w:cs="Arial"/>
          <w:lang w:val="en-US"/>
        </w:rPr>
        <w:t xml:space="preserve"> proof of employment at </w:t>
      </w:r>
      <w:r w:rsidR="004E2822">
        <w:rPr>
          <w:rFonts w:ascii="Arial" w:hAnsi="Arial" w:cs="Arial"/>
          <w:lang w:val="en-US"/>
        </w:rPr>
        <w:t xml:space="preserve">The University of Queensland </w:t>
      </w:r>
    </w:p>
    <w:p w14:paraId="6630A5C4" w14:textId="121B892E" w:rsidR="0003188E" w:rsidRPr="00237D81" w:rsidRDefault="00370F18" w:rsidP="00370F18">
      <w:pPr>
        <w:spacing w:before="100" w:beforeAutospacing="1" w:after="100" w:afterAutospacing="1"/>
        <w:rPr>
          <w:rFonts w:cstheme="minorHAnsi"/>
          <w:color w:val="000000"/>
          <w:lang w:val="en-US"/>
        </w:rPr>
      </w:pPr>
      <w:r w:rsidRPr="00237D81">
        <w:rPr>
          <w:rFonts w:cstheme="minorHAnsi"/>
          <w:color w:val="000000"/>
          <w:lang w:val="en-US"/>
        </w:rPr>
        <w:t xml:space="preserve">Applicants awarded funding under this scheme who then embark on international travel are required to abide by the official reporting, insurance and registration requirements as outlined in the </w:t>
      </w:r>
      <w:hyperlink r:id="rId10" w:history="1">
        <w:r w:rsidR="00121BE6" w:rsidRPr="00FC4E7F">
          <w:rPr>
            <w:rStyle w:val="Hyperlink"/>
            <w:rFonts w:cstheme="minorHAnsi"/>
            <w:color w:val="0065BD" w:themeColor="background2"/>
            <w:szCs w:val="22"/>
            <w:lang w:val="en-US"/>
          </w:rPr>
          <w:t>UQ Travel Policy and Guidelines</w:t>
        </w:r>
      </w:hyperlink>
      <w:r w:rsidR="00121BE6">
        <w:rPr>
          <w:rFonts w:cstheme="minorHAnsi"/>
          <w:color w:val="000000"/>
          <w:lang w:val="en-US"/>
        </w:rPr>
        <w:t xml:space="preserve">. </w:t>
      </w:r>
    </w:p>
    <w:p w14:paraId="33366BA6" w14:textId="6A217DBB" w:rsidR="0003188E" w:rsidRDefault="0003188E" w:rsidP="00370F18">
      <w:pPr>
        <w:spacing w:before="100" w:beforeAutospacing="1" w:after="100" w:afterAutospacing="1"/>
        <w:rPr>
          <w:rFonts w:cs="Arial"/>
          <w:color w:val="222222"/>
          <w:lang w:val="en"/>
        </w:rPr>
      </w:pPr>
      <w:r w:rsidRPr="00237D81">
        <w:rPr>
          <w:rFonts w:cs="Arial"/>
          <w:color w:val="222222"/>
          <w:lang w:val="en"/>
        </w:rPr>
        <w:t xml:space="preserve">For more information </w:t>
      </w:r>
      <w:r w:rsidR="00121BE6">
        <w:rPr>
          <w:rFonts w:cs="Arial"/>
          <w:color w:val="222222"/>
          <w:lang w:val="en"/>
        </w:rPr>
        <w:t xml:space="preserve">regarding UQ travel </w:t>
      </w:r>
      <w:r w:rsidR="001B7FD6">
        <w:rPr>
          <w:rFonts w:cs="Arial"/>
          <w:color w:val="222222"/>
          <w:lang w:val="en"/>
        </w:rPr>
        <w:t>approval processes p</w:t>
      </w:r>
      <w:r w:rsidRPr="00237D81">
        <w:rPr>
          <w:rFonts w:cs="Arial"/>
          <w:color w:val="222222"/>
          <w:lang w:val="en"/>
        </w:rPr>
        <w:t xml:space="preserve">lease </w:t>
      </w:r>
      <w:r w:rsidR="00121BE6">
        <w:rPr>
          <w:rFonts w:cs="Arial"/>
          <w:color w:val="222222"/>
          <w:lang w:val="en"/>
        </w:rPr>
        <w:t xml:space="preserve">click </w:t>
      </w:r>
      <w:hyperlink r:id="rId11" w:history="1">
        <w:r w:rsidR="00121BE6" w:rsidRPr="001B7FD6">
          <w:rPr>
            <w:rStyle w:val="Hyperlink"/>
            <w:rFonts w:cs="Arial"/>
            <w:color w:val="0065BD" w:themeColor="background2"/>
            <w:szCs w:val="22"/>
            <w:lang w:val="en"/>
          </w:rPr>
          <w:t>here</w:t>
        </w:r>
      </w:hyperlink>
      <w:r w:rsidR="007446A3" w:rsidRPr="001B7FD6">
        <w:rPr>
          <w:rFonts w:cs="Arial"/>
          <w:color w:val="0065BD" w:themeColor="background2"/>
          <w:lang w:val="en"/>
        </w:rPr>
        <w:t xml:space="preserve">. </w:t>
      </w:r>
    </w:p>
    <w:p w14:paraId="7A5A2EB1" w14:textId="725811B5" w:rsidR="001B7FD6" w:rsidRPr="00237D81" w:rsidRDefault="001B7FD6" w:rsidP="00370F18">
      <w:pPr>
        <w:spacing w:before="100" w:beforeAutospacing="1" w:after="100" w:afterAutospacing="1"/>
        <w:rPr>
          <w:color w:val="FF0000"/>
          <w:lang w:val="en-US"/>
        </w:rPr>
      </w:pPr>
      <w:r>
        <w:rPr>
          <w:rFonts w:cs="Arial"/>
          <w:color w:val="222222"/>
          <w:lang w:val="en"/>
        </w:rPr>
        <w:t xml:space="preserve">For more information regarding UQ travel insurance please click </w:t>
      </w:r>
      <w:hyperlink r:id="rId12" w:history="1">
        <w:r w:rsidRPr="001B7FD6">
          <w:rPr>
            <w:rStyle w:val="Hyperlink"/>
            <w:rFonts w:cs="Arial"/>
            <w:color w:val="0065BD" w:themeColor="background2"/>
            <w:szCs w:val="22"/>
            <w:lang w:val="en"/>
          </w:rPr>
          <w:t>here</w:t>
        </w:r>
      </w:hyperlink>
      <w:r>
        <w:rPr>
          <w:rFonts w:cs="Arial"/>
          <w:color w:val="222222"/>
          <w:lang w:val="en"/>
        </w:rPr>
        <w:t xml:space="preserve">. </w:t>
      </w:r>
    </w:p>
    <w:p w14:paraId="02B14E0E" w14:textId="77777777" w:rsidR="00370F18" w:rsidRDefault="00370F18" w:rsidP="00370F18">
      <w:pPr>
        <w:rPr>
          <w:b/>
          <w:lang w:val="en-GB"/>
        </w:rPr>
      </w:pPr>
    </w:p>
    <w:p w14:paraId="5793E01D" w14:textId="77777777" w:rsidR="00370F18" w:rsidRDefault="00370F18" w:rsidP="00370F18">
      <w:pPr>
        <w:rPr>
          <w:b/>
          <w:lang w:val="en-GB"/>
        </w:rPr>
      </w:pPr>
    </w:p>
    <w:p w14:paraId="5F09AD0C" w14:textId="77777777" w:rsidR="00370F18" w:rsidRDefault="00370F18" w:rsidP="00370F18">
      <w:pPr>
        <w:rPr>
          <w:b/>
          <w:lang w:val="en-GB"/>
        </w:rPr>
      </w:pPr>
    </w:p>
    <w:p w14:paraId="11409083" w14:textId="77777777" w:rsidR="00370F18" w:rsidRDefault="00370F18" w:rsidP="00370F18">
      <w:pPr>
        <w:rPr>
          <w:b/>
          <w:lang w:val="en-GB"/>
        </w:rPr>
      </w:pPr>
    </w:p>
    <w:p w14:paraId="74F49B52" w14:textId="77777777" w:rsidR="00370F18" w:rsidRDefault="00370F18" w:rsidP="00370F18">
      <w:pPr>
        <w:rPr>
          <w:b/>
          <w:lang w:val="en-GB"/>
        </w:rPr>
      </w:pPr>
    </w:p>
    <w:p w14:paraId="66F79FA8" w14:textId="77777777" w:rsidR="00370F18" w:rsidRDefault="00370F18" w:rsidP="00370F18">
      <w:pPr>
        <w:rPr>
          <w:b/>
          <w:lang w:val="en-GB"/>
        </w:rPr>
      </w:pPr>
    </w:p>
    <w:p w14:paraId="44B4EE6F" w14:textId="77777777" w:rsidR="00370F18" w:rsidRDefault="00370F18" w:rsidP="00370F18">
      <w:pPr>
        <w:rPr>
          <w:b/>
          <w:lang w:val="en-GB"/>
        </w:rPr>
      </w:pPr>
    </w:p>
    <w:p w14:paraId="6B2476B3" w14:textId="77777777" w:rsidR="00370F18" w:rsidRDefault="00370F18" w:rsidP="001A2189">
      <w:pPr>
        <w:ind w:left="426"/>
        <w:rPr>
          <w:b/>
          <w:lang w:val="en-GB"/>
        </w:rPr>
      </w:pPr>
    </w:p>
    <w:p w14:paraId="70EA968D" w14:textId="77777777" w:rsidR="00370F18" w:rsidRPr="001A2189" w:rsidRDefault="00370F18" w:rsidP="001A2189">
      <w:pPr>
        <w:ind w:left="426"/>
        <w:rPr>
          <w:b/>
          <w:lang w:val="en-GB"/>
        </w:rPr>
      </w:pPr>
    </w:p>
    <w:p w14:paraId="712A2C65" w14:textId="0730A5C9" w:rsidR="001A2189" w:rsidRPr="00DB3F79" w:rsidRDefault="007446A3" w:rsidP="00DB3F79">
      <w:pPr>
        <w:pStyle w:val="ListParagraph"/>
        <w:numPr>
          <w:ilvl w:val="0"/>
          <w:numId w:val="3"/>
        </w:numPr>
        <w:ind w:left="709"/>
        <w:rPr>
          <w:b/>
          <w:lang w:val="en-GB"/>
        </w:rPr>
      </w:pPr>
      <w:r>
        <w:rPr>
          <w:b/>
          <w:lang w:val="en-GB"/>
        </w:rPr>
        <w:t xml:space="preserve">UQ </w:t>
      </w:r>
      <w:r w:rsidR="001A2189" w:rsidRPr="00DB3F79">
        <w:rPr>
          <w:b/>
          <w:lang w:val="en-GB"/>
        </w:rPr>
        <w:t>Signatures</w:t>
      </w:r>
      <w:r w:rsidR="00CB48E8">
        <w:rPr>
          <w:b/>
          <w:lang w:val="en-GB"/>
        </w:rPr>
        <w:t xml:space="preserve"> </w:t>
      </w:r>
    </w:p>
    <w:p w14:paraId="79F61992" w14:textId="77777777" w:rsidR="001A2189" w:rsidRPr="001A2189" w:rsidRDefault="001A2189" w:rsidP="001A2189">
      <w:pPr>
        <w:ind w:left="426"/>
        <w:rPr>
          <w:b/>
          <w:lang w:val="en-GB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5447"/>
        <w:gridCol w:w="3985"/>
      </w:tblGrid>
      <w:tr w:rsidR="001A2189" w:rsidRPr="001A2189" w14:paraId="48B65F9F" w14:textId="77777777" w:rsidTr="00450683">
        <w:trPr>
          <w:trHeight w:val="58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713FF20B" w14:textId="3C99AFA2" w:rsidR="001A2189" w:rsidRPr="001A2189" w:rsidRDefault="001A2189" w:rsidP="001A2189">
            <w:pPr>
              <w:rPr>
                <w:lang w:val="en-GB"/>
              </w:rPr>
            </w:pPr>
            <w:r w:rsidRPr="001A2189">
              <w:rPr>
                <w:lang w:val="en-GB"/>
              </w:rPr>
              <w:t>Applicant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D358183" w14:textId="77777777" w:rsidR="001A2189" w:rsidRPr="001A2189" w:rsidRDefault="001A2189" w:rsidP="001A2189">
            <w:pPr>
              <w:rPr>
                <w:lang w:val="en-GB"/>
              </w:rPr>
            </w:pPr>
          </w:p>
        </w:tc>
      </w:tr>
      <w:tr w:rsidR="001A2189" w:rsidRPr="001A2189" w14:paraId="7E1AF936" w14:textId="77777777" w:rsidTr="00450683">
        <w:trPr>
          <w:trHeight w:val="58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177F3938" w14:textId="77777777" w:rsidR="001A2189" w:rsidRPr="001A2189" w:rsidRDefault="001A2189" w:rsidP="001A2189">
            <w:pPr>
              <w:rPr>
                <w:lang w:val="en-GB"/>
              </w:rPr>
            </w:pPr>
          </w:p>
        </w:tc>
        <w:tc>
          <w:tcPr>
            <w:tcW w:w="3985" w:type="dxa"/>
            <w:tcBorders>
              <w:left w:val="nil"/>
              <w:bottom w:val="nil"/>
              <w:right w:val="nil"/>
            </w:tcBorders>
          </w:tcPr>
          <w:p w14:paraId="06C2E6C0" w14:textId="77777777" w:rsidR="001A2189" w:rsidRPr="001A2189" w:rsidRDefault="001A2189" w:rsidP="001A2189">
            <w:pPr>
              <w:rPr>
                <w:lang w:val="en-GB"/>
              </w:rPr>
            </w:pPr>
            <w:r w:rsidRPr="001A2189">
              <w:rPr>
                <w:lang w:val="en-GB"/>
              </w:rPr>
              <w:t>Date, Signature</w:t>
            </w:r>
          </w:p>
        </w:tc>
      </w:tr>
      <w:tr w:rsidR="001A2189" w:rsidRPr="001A2189" w14:paraId="2E6BF9C3" w14:textId="77777777" w:rsidTr="00450683">
        <w:trPr>
          <w:trHeight w:val="58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762D35BD" w14:textId="77777777" w:rsidR="00D74930" w:rsidRDefault="00D74930" w:rsidP="00A76C30">
            <w:pPr>
              <w:rPr>
                <w:lang w:val="en-GB"/>
              </w:rPr>
            </w:pPr>
          </w:p>
          <w:p w14:paraId="6BD785EC" w14:textId="7ABB154D" w:rsidR="001A2189" w:rsidRPr="001A2189" w:rsidRDefault="00450683" w:rsidP="00A76C30">
            <w:pPr>
              <w:rPr>
                <w:lang w:val="en-GB"/>
              </w:rPr>
            </w:pPr>
            <w:r>
              <w:rPr>
                <w:lang w:val="en-GB"/>
              </w:rPr>
              <w:t>Head of School</w:t>
            </w:r>
            <w:r w:rsidR="00A76C30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/ </w:t>
            </w:r>
            <w:r w:rsidR="004A33B5">
              <w:rPr>
                <w:lang w:val="en-GB"/>
              </w:rPr>
              <w:t xml:space="preserve">Executive </w:t>
            </w:r>
            <w:r>
              <w:rPr>
                <w:lang w:val="en-GB"/>
              </w:rPr>
              <w:t xml:space="preserve">Dean </w:t>
            </w:r>
            <w:r w:rsidR="004A33B5">
              <w:rPr>
                <w:lang w:val="en-GB"/>
              </w:rPr>
              <w:t>/</w:t>
            </w:r>
            <w:r>
              <w:rPr>
                <w:lang w:val="en-GB"/>
              </w:rPr>
              <w:t xml:space="preserve"> </w:t>
            </w:r>
            <w:r w:rsidR="001A2189" w:rsidRPr="001A2189">
              <w:rPr>
                <w:lang w:val="en-GB"/>
              </w:rPr>
              <w:t>Institute Director*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CDA51AE" w14:textId="77777777" w:rsidR="001A2189" w:rsidRDefault="001A2189" w:rsidP="001A2189">
            <w:pPr>
              <w:rPr>
                <w:lang w:val="en-GB"/>
              </w:rPr>
            </w:pPr>
          </w:p>
          <w:p w14:paraId="1A73413A" w14:textId="77777777" w:rsidR="00D74930" w:rsidRDefault="00D74930" w:rsidP="001A2189">
            <w:pPr>
              <w:rPr>
                <w:lang w:val="en-GB"/>
              </w:rPr>
            </w:pPr>
          </w:p>
          <w:p w14:paraId="39A46986" w14:textId="77777777" w:rsidR="00D74930" w:rsidRDefault="00D74930" w:rsidP="001A2189">
            <w:pPr>
              <w:rPr>
                <w:lang w:val="en-GB"/>
              </w:rPr>
            </w:pPr>
          </w:p>
          <w:p w14:paraId="4639B1EF" w14:textId="195DAC37" w:rsidR="00D74930" w:rsidRPr="001A2189" w:rsidRDefault="00D74930" w:rsidP="001A2189">
            <w:pPr>
              <w:rPr>
                <w:lang w:val="en-GB"/>
              </w:rPr>
            </w:pPr>
          </w:p>
        </w:tc>
      </w:tr>
      <w:tr w:rsidR="001A2189" w:rsidRPr="001A2189" w14:paraId="0D3CA7AD" w14:textId="77777777" w:rsidTr="00450683">
        <w:trPr>
          <w:trHeight w:val="58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726F96E7" w14:textId="77777777" w:rsidR="001A2189" w:rsidRDefault="001A2189" w:rsidP="001A2189">
            <w:pPr>
              <w:rPr>
                <w:lang w:val="en-GB"/>
              </w:rPr>
            </w:pPr>
          </w:p>
          <w:p w14:paraId="5CF41E2E" w14:textId="77777777" w:rsidR="00D74930" w:rsidRDefault="00D74930" w:rsidP="001A2189">
            <w:pPr>
              <w:rPr>
                <w:lang w:val="en-GB"/>
              </w:rPr>
            </w:pPr>
          </w:p>
          <w:p w14:paraId="435AE9A4" w14:textId="77777777" w:rsidR="00D74930" w:rsidRDefault="00D74930" w:rsidP="001A2189">
            <w:pPr>
              <w:rPr>
                <w:lang w:val="en-GB"/>
              </w:rPr>
            </w:pPr>
          </w:p>
          <w:p w14:paraId="7F5982CE" w14:textId="488BD94F" w:rsidR="00D74930" w:rsidRPr="001A2189" w:rsidRDefault="00D74930" w:rsidP="001A2189">
            <w:pPr>
              <w:rPr>
                <w:lang w:val="en-GB"/>
              </w:rPr>
            </w:pPr>
          </w:p>
        </w:tc>
        <w:tc>
          <w:tcPr>
            <w:tcW w:w="3985" w:type="dxa"/>
            <w:tcBorders>
              <w:left w:val="nil"/>
              <w:bottom w:val="nil"/>
              <w:right w:val="nil"/>
            </w:tcBorders>
          </w:tcPr>
          <w:p w14:paraId="27FC184A" w14:textId="77777777" w:rsidR="001A2189" w:rsidRPr="001A2189" w:rsidRDefault="001A2189" w:rsidP="001A2189">
            <w:pPr>
              <w:rPr>
                <w:lang w:val="en-GB"/>
              </w:rPr>
            </w:pPr>
            <w:r w:rsidRPr="001A2189">
              <w:rPr>
                <w:lang w:val="en-GB"/>
              </w:rPr>
              <w:t>Date, Signature</w:t>
            </w:r>
          </w:p>
        </w:tc>
      </w:tr>
    </w:tbl>
    <w:p w14:paraId="6AF954B0" w14:textId="60FA12B3" w:rsidR="001A2189" w:rsidRPr="00D74930" w:rsidRDefault="001A2189" w:rsidP="0089679D">
      <w:pPr>
        <w:pStyle w:val="Footer"/>
        <w:rPr>
          <w:rFonts w:cstheme="minorHAnsi"/>
          <w:szCs w:val="18"/>
          <w:lang w:val="en-GB"/>
        </w:rPr>
      </w:pPr>
      <w:r w:rsidRPr="00D74930">
        <w:rPr>
          <w:rFonts w:cstheme="minorHAnsi"/>
          <w:szCs w:val="18"/>
          <w:lang w:val="en-GB"/>
        </w:rPr>
        <w:t xml:space="preserve">* The signature of the supervisor/ Institute Director confirms that he/she supports the intended project and will sign the business trip </w:t>
      </w:r>
      <w:r w:rsidR="00D74930" w:rsidRPr="00D74930">
        <w:rPr>
          <w:rFonts w:cstheme="minorHAnsi"/>
          <w:szCs w:val="18"/>
          <w:lang w:val="en-GB"/>
        </w:rPr>
        <w:t>authoris</w:t>
      </w:r>
      <w:r w:rsidRPr="00D74930">
        <w:rPr>
          <w:rFonts w:cstheme="minorHAnsi"/>
          <w:szCs w:val="18"/>
          <w:lang w:val="en-GB"/>
        </w:rPr>
        <w:t xml:space="preserve">ation </w:t>
      </w:r>
      <w:r w:rsidR="00D74930" w:rsidRPr="00D74930">
        <w:rPr>
          <w:rFonts w:cstheme="minorHAnsi"/>
          <w:szCs w:val="18"/>
          <w:lang w:val="en-GB"/>
        </w:rPr>
        <w:t xml:space="preserve">in the event the </w:t>
      </w:r>
      <w:r w:rsidR="006B003C">
        <w:rPr>
          <w:rFonts w:cstheme="minorHAnsi"/>
          <w:szCs w:val="18"/>
          <w:lang w:val="en-GB"/>
        </w:rPr>
        <w:t>applicant</w:t>
      </w:r>
      <w:r w:rsidRPr="00D74930">
        <w:rPr>
          <w:rFonts w:cstheme="minorHAnsi"/>
          <w:szCs w:val="18"/>
          <w:lang w:val="en-GB"/>
        </w:rPr>
        <w:t xml:space="preserve"> </w:t>
      </w:r>
      <w:r w:rsidR="00D74930" w:rsidRPr="00D74930">
        <w:rPr>
          <w:rFonts w:cstheme="minorHAnsi"/>
          <w:szCs w:val="18"/>
          <w:lang w:val="en-GB"/>
        </w:rPr>
        <w:t>is</w:t>
      </w:r>
      <w:r w:rsidRPr="00D74930">
        <w:rPr>
          <w:rFonts w:cstheme="minorHAnsi"/>
          <w:szCs w:val="18"/>
          <w:lang w:val="en-GB"/>
        </w:rPr>
        <w:t xml:space="preserve"> </w:t>
      </w:r>
      <w:r w:rsidR="00D74930" w:rsidRPr="00D74930">
        <w:rPr>
          <w:rFonts w:cstheme="minorHAnsi"/>
          <w:szCs w:val="18"/>
          <w:lang w:val="en-GB"/>
        </w:rPr>
        <w:t>approved for Erasmus+ funding</w:t>
      </w:r>
      <w:r w:rsidRPr="00D74930">
        <w:rPr>
          <w:rFonts w:cstheme="minorHAnsi"/>
          <w:szCs w:val="18"/>
          <w:lang w:val="en-GB"/>
        </w:rPr>
        <w:t>.</w:t>
      </w:r>
    </w:p>
    <w:p w14:paraId="7A32D0A8" w14:textId="77777777" w:rsidR="001A2189" w:rsidRPr="00D74930" w:rsidRDefault="00971481" w:rsidP="0089679D">
      <w:pPr>
        <w:pStyle w:val="Footer"/>
        <w:rPr>
          <w:rFonts w:cstheme="minorHAnsi"/>
          <w:szCs w:val="18"/>
          <w:lang w:val="en-GB"/>
        </w:rPr>
      </w:pPr>
      <w:r w:rsidRPr="00D74930">
        <w:rPr>
          <w:rFonts w:cstheme="minorHAnsi"/>
          <w:szCs w:val="18"/>
          <w:lang w:val="en-GB"/>
        </w:rPr>
        <w:t xml:space="preserve"> </w:t>
      </w:r>
    </w:p>
    <w:p w14:paraId="31EEFD02" w14:textId="77777777" w:rsidR="00D74930" w:rsidRPr="00263F31" w:rsidRDefault="00D74930" w:rsidP="00D74930">
      <w:pPr>
        <w:spacing w:before="100" w:beforeAutospacing="1" w:after="100" w:afterAutospacing="1"/>
        <w:rPr>
          <w:rFonts w:cstheme="minorHAnsi"/>
          <w:b/>
          <w:color w:val="000000"/>
          <w:sz w:val="18"/>
          <w:szCs w:val="18"/>
          <w:lang w:val="en-US"/>
        </w:rPr>
      </w:pPr>
      <w:r w:rsidRPr="00263F31">
        <w:rPr>
          <w:rFonts w:cstheme="minorHAnsi"/>
          <w:b/>
          <w:color w:val="000000"/>
          <w:sz w:val="18"/>
          <w:szCs w:val="18"/>
          <w:lang w:val="en-US"/>
        </w:rPr>
        <w:t xml:space="preserve">Additional associated costs incurred by the applicant above and beyond Erasmus+ funding awarded will be the responsibility of the approving UQ Faculty, School, Institute or Unit. </w:t>
      </w:r>
    </w:p>
    <w:p w14:paraId="344251BA" w14:textId="77098A48" w:rsidR="00370F18" w:rsidRPr="00012E52" w:rsidRDefault="00370F18" w:rsidP="00370F18">
      <w:pPr>
        <w:pStyle w:val="Footer"/>
        <w:ind w:left="709"/>
        <w:rPr>
          <w:rFonts w:cstheme="minorHAnsi"/>
          <w:lang w:val="en-GB"/>
        </w:rPr>
      </w:pPr>
    </w:p>
    <w:p w14:paraId="44F75792" w14:textId="77777777" w:rsidR="00012E52" w:rsidRPr="001A2189" w:rsidRDefault="00012E52" w:rsidP="0089679D">
      <w:pPr>
        <w:pStyle w:val="Footer"/>
        <w:rPr>
          <w:b/>
          <w:sz w:val="20"/>
          <w:lang w:val="en-GB"/>
        </w:rPr>
      </w:pPr>
    </w:p>
    <w:sectPr w:rsidR="00012E52" w:rsidRPr="001A2189" w:rsidSect="0001543F">
      <w:headerReference w:type="default" r:id="rId13"/>
      <w:footerReference w:type="default" r:id="rId14"/>
      <w:headerReference w:type="first" r:id="rId15"/>
      <w:pgSz w:w="11907" w:h="16838" w:code="9"/>
      <w:pgMar w:top="1417" w:right="1417" w:bottom="1134" w:left="1417" w:header="1417" w:footer="22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5E2D6" w14:textId="77777777" w:rsidR="00ED3133" w:rsidRDefault="00ED3133" w:rsidP="00841A96">
      <w:r>
        <w:separator/>
      </w:r>
    </w:p>
  </w:endnote>
  <w:endnote w:type="continuationSeparator" w:id="0">
    <w:p w14:paraId="7C3C3E2F" w14:textId="77777777" w:rsidR="00ED3133" w:rsidRDefault="00ED3133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222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B5C76" w14:textId="7AD31F7A" w:rsidR="0003188E" w:rsidRDefault="000318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4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3CAF6C" w14:textId="77777777" w:rsidR="0003188E" w:rsidRDefault="00031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B8D01" w14:textId="77777777" w:rsidR="00ED3133" w:rsidRDefault="00ED3133" w:rsidP="00841A96">
      <w:r>
        <w:separator/>
      </w:r>
    </w:p>
  </w:footnote>
  <w:footnote w:type="continuationSeparator" w:id="0">
    <w:p w14:paraId="0FCA08EB" w14:textId="77777777" w:rsidR="00ED3133" w:rsidRDefault="00ED3133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2EBF" w14:textId="77777777" w:rsidR="00A92D95" w:rsidRPr="002640EC" w:rsidRDefault="0001543F" w:rsidP="00FC667E">
    <w:pPr>
      <w:pStyle w:val="KopfzeileohneFakultt"/>
    </w:pPr>
    <w:r>
      <w:rPr>
        <w:lang w:val="en-AU" w:eastAsia="en-AU"/>
      </w:rPr>
      <w:drawing>
        <wp:anchor distT="0" distB="0" distL="114300" distR="114300" simplePos="0" relativeHeight="251706368" behindDoc="0" locked="0" layoutInCell="1" allowOverlap="1" wp14:anchorId="4EC8203C" wp14:editId="6E8976BC">
          <wp:simplePos x="0" y="0"/>
          <wp:positionH relativeFrom="margin">
            <wp:posOffset>9525</wp:posOffset>
          </wp:positionH>
          <wp:positionV relativeFrom="topMargin">
            <wp:posOffset>360045</wp:posOffset>
          </wp:positionV>
          <wp:extent cx="1648800" cy="468000"/>
          <wp:effectExtent l="0" t="0" r="8890" b="8255"/>
          <wp:wrapNone/>
          <wp:docPr id="1" name="Grafik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8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A1328" w14:textId="77777777" w:rsidR="00A92D95" w:rsidRPr="002640EC" w:rsidRDefault="00A92D95" w:rsidP="0098420F">
    <w:pPr>
      <w:pStyle w:val="KopfzeileohneFakultt"/>
    </w:pPr>
    <w:r>
      <w:rPr>
        <w:lang w:val="en-AU" w:eastAsia="en-AU"/>
      </w:rPr>
      <w:drawing>
        <wp:anchor distT="0" distB="0" distL="114300" distR="114300" simplePos="0" relativeHeight="251704320" behindDoc="0" locked="1" layoutInCell="1" allowOverlap="1" wp14:anchorId="2A9CFB71" wp14:editId="6366DC50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1990" cy="359410"/>
          <wp:effectExtent l="19050" t="0" r="3810" b="0"/>
          <wp:wrapNone/>
          <wp:docPr id="9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International Center</w:t>
    </w:r>
  </w:p>
  <w:p w14:paraId="03EDB961" w14:textId="77777777" w:rsidR="00A92D95" w:rsidRDefault="00A92D95" w:rsidP="000B6694">
    <w:pPr>
      <w:pStyle w:val="Header"/>
      <w:ind w:left="0"/>
    </w:pPr>
    <w:r>
      <w:t>Technische Universität München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917F3"/>
    <w:multiLevelType w:val="hybridMultilevel"/>
    <w:tmpl w:val="E1446C4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916BF"/>
    <w:multiLevelType w:val="hybridMultilevel"/>
    <w:tmpl w:val="2376E0D4"/>
    <w:lvl w:ilvl="0" w:tplc="FE080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attachedTemplate r:id="rId1"/>
  <w:stylePaneSortMethod w:val="000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0MzE3NjEzNzE1MTNW0lEKTi0uzszPAykwrgUAwKVSYSwAAAA="/>
  </w:docVars>
  <w:rsids>
    <w:rsidRoot w:val="000B6694"/>
    <w:rsid w:val="00006CF7"/>
    <w:rsid w:val="00006E61"/>
    <w:rsid w:val="00012E52"/>
    <w:rsid w:val="0001543F"/>
    <w:rsid w:val="00022F91"/>
    <w:rsid w:val="0003188E"/>
    <w:rsid w:val="000439AC"/>
    <w:rsid w:val="00045667"/>
    <w:rsid w:val="0007618B"/>
    <w:rsid w:val="00082736"/>
    <w:rsid w:val="000A5E22"/>
    <w:rsid w:val="000B332A"/>
    <w:rsid w:val="000B6694"/>
    <w:rsid w:val="000B7FF4"/>
    <w:rsid w:val="000D0013"/>
    <w:rsid w:val="000D49F7"/>
    <w:rsid w:val="000D5067"/>
    <w:rsid w:val="000E0233"/>
    <w:rsid w:val="000E43F0"/>
    <w:rsid w:val="000E686F"/>
    <w:rsid w:val="000F2CD5"/>
    <w:rsid w:val="000F4920"/>
    <w:rsid w:val="0011060C"/>
    <w:rsid w:val="00121BE6"/>
    <w:rsid w:val="0013729E"/>
    <w:rsid w:val="00141075"/>
    <w:rsid w:val="0014110B"/>
    <w:rsid w:val="0014142D"/>
    <w:rsid w:val="00142D45"/>
    <w:rsid w:val="0015707E"/>
    <w:rsid w:val="00161FB7"/>
    <w:rsid w:val="00167ED7"/>
    <w:rsid w:val="00193A08"/>
    <w:rsid w:val="001A163A"/>
    <w:rsid w:val="001A17CD"/>
    <w:rsid w:val="001A1C76"/>
    <w:rsid w:val="001A2189"/>
    <w:rsid w:val="001A6951"/>
    <w:rsid w:val="001B7FD6"/>
    <w:rsid w:val="001C00ED"/>
    <w:rsid w:val="001C503B"/>
    <w:rsid w:val="001F7E5A"/>
    <w:rsid w:val="00203642"/>
    <w:rsid w:val="00204868"/>
    <w:rsid w:val="0020795F"/>
    <w:rsid w:val="00211FA0"/>
    <w:rsid w:val="00221420"/>
    <w:rsid w:val="00223793"/>
    <w:rsid w:val="00237D81"/>
    <w:rsid w:val="00243303"/>
    <w:rsid w:val="00250273"/>
    <w:rsid w:val="00254BB5"/>
    <w:rsid w:val="00263F31"/>
    <w:rsid w:val="002640EC"/>
    <w:rsid w:val="00276525"/>
    <w:rsid w:val="00284A91"/>
    <w:rsid w:val="002B13CB"/>
    <w:rsid w:val="002B5E2B"/>
    <w:rsid w:val="002C02F1"/>
    <w:rsid w:val="002C32D2"/>
    <w:rsid w:val="002C3ADD"/>
    <w:rsid w:val="002D589B"/>
    <w:rsid w:val="002F75BE"/>
    <w:rsid w:val="003109A0"/>
    <w:rsid w:val="00312FB0"/>
    <w:rsid w:val="00322926"/>
    <w:rsid w:val="003239B1"/>
    <w:rsid w:val="0034349B"/>
    <w:rsid w:val="00357F27"/>
    <w:rsid w:val="00370F18"/>
    <w:rsid w:val="00384E73"/>
    <w:rsid w:val="00391C30"/>
    <w:rsid w:val="003A0F12"/>
    <w:rsid w:val="003B1F97"/>
    <w:rsid w:val="003B347E"/>
    <w:rsid w:val="004033D5"/>
    <w:rsid w:val="00407C1A"/>
    <w:rsid w:val="0041253D"/>
    <w:rsid w:val="004162F9"/>
    <w:rsid w:val="004219B7"/>
    <w:rsid w:val="0042370F"/>
    <w:rsid w:val="00436774"/>
    <w:rsid w:val="00450683"/>
    <w:rsid w:val="00450D18"/>
    <w:rsid w:val="0047655C"/>
    <w:rsid w:val="004912A6"/>
    <w:rsid w:val="0049493E"/>
    <w:rsid w:val="00497978"/>
    <w:rsid w:val="004A14B5"/>
    <w:rsid w:val="004A33B5"/>
    <w:rsid w:val="004A7244"/>
    <w:rsid w:val="004D14A8"/>
    <w:rsid w:val="004D199B"/>
    <w:rsid w:val="004E260F"/>
    <w:rsid w:val="004E2822"/>
    <w:rsid w:val="004E4311"/>
    <w:rsid w:val="004F21C9"/>
    <w:rsid w:val="004F2D46"/>
    <w:rsid w:val="005149AF"/>
    <w:rsid w:val="0051794F"/>
    <w:rsid w:val="00534B6B"/>
    <w:rsid w:val="00546134"/>
    <w:rsid w:val="00565DE8"/>
    <w:rsid w:val="00593F51"/>
    <w:rsid w:val="005B1ABD"/>
    <w:rsid w:val="005C05B0"/>
    <w:rsid w:val="005D00F2"/>
    <w:rsid w:val="005D0929"/>
    <w:rsid w:val="005F28B9"/>
    <w:rsid w:val="0061569D"/>
    <w:rsid w:val="006331F0"/>
    <w:rsid w:val="006333EA"/>
    <w:rsid w:val="006339D9"/>
    <w:rsid w:val="00641B74"/>
    <w:rsid w:val="00672EFB"/>
    <w:rsid w:val="006735A8"/>
    <w:rsid w:val="006815C9"/>
    <w:rsid w:val="00685DA4"/>
    <w:rsid w:val="00690895"/>
    <w:rsid w:val="00693F61"/>
    <w:rsid w:val="006A4C5B"/>
    <w:rsid w:val="006B003C"/>
    <w:rsid w:val="006B251E"/>
    <w:rsid w:val="006C5519"/>
    <w:rsid w:val="006D1FB1"/>
    <w:rsid w:val="006E3DFC"/>
    <w:rsid w:val="006E77EB"/>
    <w:rsid w:val="00734E02"/>
    <w:rsid w:val="007366FC"/>
    <w:rsid w:val="007446A3"/>
    <w:rsid w:val="00756936"/>
    <w:rsid w:val="00762FA5"/>
    <w:rsid w:val="0076735C"/>
    <w:rsid w:val="00770DCD"/>
    <w:rsid w:val="00771E1F"/>
    <w:rsid w:val="0077352E"/>
    <w:rsid w:val="00776D21"/>
    <w:rsid w:val="00785CE0"/>
    <w:rsid w:val="0078648C"/>
    <w:rsid w:val="007B3714"/>
    <w:rsid w:val="007E1599"/>
    <w:rsid w:val="007F33B6"/>
    <w:rsid w:val="008008CE"/>
    <w:rsid w:val="00813C50"/>
    <w:rsid w:val="008243BF"/>
    <w:rsid w:val="0083042C"/>
    <w:rsid w:val="00841A96"/>
    <w:rsid w:val="00841C4D"/>
    <w:rsid w:val="008522F7"/>
    <w:rsid w:val="008628BB"/>
    <w:rsid w:val="0087540F"/>
    <w:rsid w:val="0088080E"/>
    <w:rsid w:val="00887AF9"/>
    <w:rsid w:val="0089679D"/>
    <w:rsid w:val="008B203E"/>
    <w:rsid w:val="008B4EC4"/>
    <w:rsid w:val="008C28D3"/>
    <w:rsid w:val="008C673D"/>
    <w:rsid w:val="008D49EF"/>
    <w:rsid w:val="008E104A"/>
    <w:rsid w:val="008F5E13"/>
    <w:rsid w:val="00900381"/>
    <w:rsid w:val="00901612"/>
    <w:rsid w:val="00930C50"/>
    <w:rsid w:val="00931058"/>
    <w:rsid w:val="00942B7A"/>
    <w:rsid w:val="00957EE5"/>
    <w:rsid w:val="0096547E"/>
    <w:rsid w:val="00971481"/>
    <w:rsid w:val="00975965"/>
    <w:rsid w:val="0098420F"/>
    <w:rsid w:val="009D496F"/>
    <w:rsid w:val="009E790D"/>
    <w:rsid w:val="00A040B3"/>
    <w:rsid w:val="00A1627F"/>
    <w:rsid w:val="00A30A05"/>
    <w:rsid w:val="00A54828"/>
    <w:rsid w:val="00A60904"/>
    <w:rsid w:val="00A625BF"/>
    <w:rsid w:val="00A76C30"/>
    <w:rsid w:val="00A8010D"/>
    <w:rsid w:val="00A91009"/>
    <w:rsid w:val="00A91809"/>
    <w:rsid w:val="00A92D95"/>
    <w:rsid w:val="00A94345"/>
    <w:rsid w:val="00AA3287"/>
    <w:rsid w:val="00AA4CBF"/>
    <w:rsid w:val="00AA72BB"/>
    <w:rsid w:val="00AB117C"/>
    <w:rsid w:val="00AB275F"/>
    <w:rsid w:val="00AD20B9"/>
    <w:rsid w:val="00AD2E8B"/>
    <w:rsid w:val="00AE70C3"/>
    <w:rsid w:val="00AF19A0"/>
    <w:rsid w:val="00AF2A24"/>
    <w:rsid w:val="00B04897"/>
    <w:rsid w:val="00B05DB0"/>
    <w:rsid w:val="00B148AF"/>
    <w:rsid w:val="00B15379"/>
    <w:rsid w:val="00B33402"/>
    <w:rsid w:val="00B41D23"/>
    <w:rsid w:val="00B57674"/>
    <w:rsid w:val="00B65270"/>
    <w:rsid w:val="00B70239"/>
    <w:rsid w:val="00B759AA"/>
    <w:rsid w:val="00B808B3"/>
    <w:rsid w:val="00B941BB"/>
    <w:rsid w:val="00BD12D5"/>
    <w:rsid w:val="00BF1DD1"/>
    <w:rsid w:val="00C01B22"/>
    <w:rsid w:val="00C24D7A"/>
    <w:rsid w:val="00C31B29"/>
    <w:rsid w:val="00C42CD4"/>
    <w:rsid w:val="00C43E34"/>
    <w:rsid w:val="00C52FD4"/>
    <w:rsid w:val="00C6476E"/>
    <w:rsid w:val="00C805E2"/>
    <w:rsid w:val="00C911FC"/>
    <w:rsid w:val="00CA152A"/>
    <w:rsid w:val="00CA18C1"/>
    <w:rsid w:val="00CB48E8"/>
    <w:rsid w:val="00CB6503"/>
    <w:rsid w:val="00CD4164"/>
    <w:rsid w:val="00D2341A"/>
    <w:rsid w:val="00D24373"/>
    <w:rsid w:val="00D243D4"/>
    <w:rsid w:val="00D56D57"/>
    <w:rsid w:val="00D67538"/>
    <w:rsid w:val="00D74930"/>
    <w:rsid w:val="00D84B7D"/>
    <w:rsid w:val="00DA555D"/>
    <w:rsid w:val="00DB3F79"/>
    <w:rsid w:val="00DB6240"/>
    <w:rsid w:val="00DB7E4C"/>
    <w:rsid w:val="00DE0B97"/>
    <w:rsid w:val="00DF390A"/>
    <w:rsid w:val="00DF754F"/>
    <w:rsid w:val="00E16E18"/>
    <w:rsid w:val="00E33482"/>
    <w:rsid w:val="00E4385D"/>
    <w:rsid w:val="00E52996"/>
    <w:rsid w:val="00E57970"/>
    <w:rsid w:val="00E63A72"/>
    <w:rsid w:val="00E6722F"/>
    <w:rsid w:val="00E839B1"/>
    <w:rsid w:val="00E87B7B"/>
    <w:rsid w:val="00E93AE2"/>
    <w:rsid w:val="00E95D1D"/>
    <w:rsid w:val="00EA73F7"/>
    <w:rsid w:val="00EB1BE0"/>
    <w:rsid w:val="00EB46EF"/>
    <w:rsid w:val="00EC11AF"/>
    <w:rsid w:val="00EC37C1"/>
    <w:rsid w:val="00ED2573"/>
    <w:rsid w:val="00ED3133"/>
    <w:rsid w:val="00EE634A"/>
    <w:rsid w:val="00EF206C"/>
    <w:rsid w:val="00EF216F"/>
    <w:rsid w:val="00EF6A2D"/>
    <w:rsid w:val="00F24D1F"/>
    <w:rsid w:val="00F31F27"/>
    <w:rsid w:val="00F63C57"/>
    <w:rsid w:val="00F66DD5"/>
    <w:rsid w:val="00F867D6"/>
    <w:rsid w:val="00F942FA"/>
    <w:rsid w:val="00FB7E11"/>
    <w:rsid w:val="00FC0CB0"/>
    <w:rsid w:val="00FC0F5D"/>
    <w:rsid w:val="00FC4266"/>
    <w:rsid w:val="00FC4E7F"/>
    <w:rsid w:val="00FC667E"/>
    <w:rsid w:val="00FC6EE7"/>
    <w:rsid w:val="00FC7B7C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944B20"/>
  <w15:docId w15:val="{FFD44A69-2ED2-4CA7-9401-3A40B783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060C"/>
  </w:style>
  <w:style w:type="paragraph" w:styleId="Heading1">
    <w:name w:val="heading 1"/>
    <w:basedOn w:val="Normal"/>
    <w:next w:val="Heading2"/>
    <w:link w:val="Heading1Char"/>
    <w:uiPriority w:val="9"/>
    <w:qFormat/>
    <w:rsid w:val="001A1C76"/>
    <w:pPr>
      <w:spacing w:after="440" w:line="576" w:lineRule="exact"/>
      <w:outlineLvl w:val="0"/>
    </w:pPr>
    <w:rPr>
      <w:sz w:val="48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1A1C76"/>
    <w:pPr>
      <w:spacing w:after="260" w:line="432" w:lineRule="exact"/>
      <w:outlineLvl w:val="1"/>
    </w:pPr>
    <w:rPr>
      <w:sz w:val="3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1A1C76"/>
    <w:pPr>
      <w:spacing w:after="600" w:line="336" w:lineRule="exac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010D"/>
    <w:pPr>
      <w:spacing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A8010D"/>
    <w:rPr>
      <w:noProof/>
      <w:color w:val="0065BD" w:themeColor="background2"/>
      <w:sz w:val="18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F33B6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1C76"/>
    <w:rPr>
      <w:sz w:val="48"/>
    </w:rPr>
  </w:style>
  <w:style w:type="paragraph" w:customStyle="1" w:styleId="KopfzeileSeite2">
    <w:name w:val="Kopfzeile Seite 2"/>
    <w:basedOn w:val="Header"/>
    <w:rsid w:val="001A6951"/>
    <w:pPr>
      <w:spacing w:after="400" w:line="320" w:lineRule="atLeast"/>
      <w:ind w:left="0"/>
    </w:pPr>
    <w:rPr>
      <w:sz w:val="26"/>
    </w:rPr>
  </w:style>
  <w:style w:type="paragraph" w:styleId="BodyText">
    <w:name w:val="Body Text"/>
    <w:basedOn w:val="Normal"/>
    <w:link w:val="BodyTextChar"/>
    <w:uiPriority w:val="99"/>
    <w:qFormat/>
    <w:rsid w:val="00AA72BB"/>
    <w:pPr>
      <w:spacing w:after="170" w:line="300" w:lineRule="atLeast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A72BB"/>
    <w:rPr>
      <w:szCs w:val="18"/>
    </w:rPr>
  </w:style>
  <w:style w:type="paragraph" w:customStyle="1" w:styleId="TextkrperTitel">
    <w:name w:val="Textkörper Titel"/>
    <w:basedOn w:val="BodyText"/>
    <w:next w:val="BodyText"/>
    <w:link w:val="TextkrperTitelZchn"/>
    <w:rsid w:val="00F942FA"/>
    <w:pPr>
      <w:keepNext/>
      <w:spacing w:after="0"/>
    </w:pPr>
    <w:rPr>
      <w:b/>
    </w:rPr>
  </w:style>
  <w:style w:type="paragraph" w:styleId="ListParagraph">
    <w:name w:val="List Paragraph"/>
    <w:basedOn w:val="BodyText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BodyTextChar"/>
    <w:link w:val="TextkrperTitel"/>
    <w:rsid w:val="00F942FA"/>
    <w:rPr>
      <w:b/>
      <w:szCs w:val="18"/>
    </w:rPr>
  </w:style>
  <w:style w:type="paragraph" w:customStyle="1" w:styleId="Kontakt">
    <w:name w:val="Kontakt"/>
    <w:basedOn w:val="Normal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DefaultParagraphFont"/>
    <w:uiPriority w:val="99"/>
    <w:rsid w:val="00D67538"/>
    <w:rPr>
      <w:color w:val="auto"/>
      <w:szCs w:val="18"/>
      <w:u w:val="none"/>
    </w:rPr>
  </w:style>
  <w:style w:type="character" w:customStyle="1" w:styleId="KontaktZchn">
    <w:name w:val="Kontakt Zchn"/>
    <w:basedOn w:val="DefaultParagraphFont"/>
    <w:link w:val="Kontakt"/>
    <w:rsid w:val="00D243D4"/>
    <w:rPr>
      <w:noProof/>
      <w:sz w:val="18"/>
    </w:rPr>
  </w:style>
  <w:style w:type="character" w:styleId="Strong">
    <w:name w:val="Strong"/>
    <w:basedOn w:val="DefaultParagraphFont"/>
    <w:uiPriority w:val="22"/>
    <w:rsid w:val="00C52FD4"/>
    <w:rPr>
      <w:b/>
      <w:bCs/>
    </w:rPr>
  </w:style>
  <w:style w:type="paragraph" w:customStyle="1" w:styleId="Aufzhlung">
    <w:name w:val="Aufzählung"/>
    <w:basedOn w:val="BodyText"/>
    <w:qFormat/>
    <w:rsid w:val="004162F9"/>
    <w:pPr>
      <w:numPr>
        <w:numId w:val="2"/>
      </w:numPr>
      <w:ind w:left="312" w:hanging="284"/>
    </w:pPr>
  </w:style>
  <w:style w:type="character" w:customStyle="1" w:styleId="Heading2Char">
    <w:name w:val="Heading 2 Char"/>
    <w:basedOn w:val="DefaultParagraphFont"/>
    <w:link w:val="Heading2"/>
    <w:uiPriority w:val="9"/>
    <w:rsid w:val="001A1C76"/>
    <w:rPr>
      <w:sz w:val="36"/>
    </w:rPr>
  </w:style>
  <w:style w:type="paragraph" w:styleId="Caption">
    <w:name w:val="caption"/>
    <w:basedOn w:val="Normal"/>
    <w:next w:val="Normal"/>
    <w:uiPriority w:val="35"/>
    <w:unhideWhenUsed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1060C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A1C76"/>
    <w:rPr>
      <w:sz w:val="28"/>
    </w:rPr>
  </w:style>
  <w:style w:type="paragraph" w:customStyle="1" w:styleId="Hinweistext">
    <w:name w:val="Hinweistext"/>
    <w:basedOn w:val="Normal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Header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HeaderChar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leGrid">
    <w:name w:val="Table Grid"/>
    <w:basedOn w:val="TableNormal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rschriftTextkrper">
    <w:name w:val="Überschrift Textkörper"/>
    <w:basedOn w:val="BodyText"/>
    <w:next w:val="BodyText"/>
    <w:link w:val="berschriftTextkrperZchn"/>
    <w:qFormat/>
    <w:rsid w:val="00B70239"/>
    <w:pPr>
      <w:keepNext/>
      <w:spacing w:after="0"/>
    </w:pPr>
    <w:rPr>
      <w:b/>
    </w:rPr>
  </w:style>
  <w:style w:type="character" w:customStyle="1" w:styleId="berschriftTextkrperZchn">
    <w:name w:val="Überschrift Textkörper Zchn"/>
    <w:basedOn w:val="BodyTextChar"/>
    <w:link w:val="berschriftTextkrper"/>
    <w:rsid w:val="00B70239"/>
    <w:rPr>
      <w:b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33B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3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3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3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strategy@uq.edu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vernance-risk.uq.edu.au/functions-and-services/insurance/travel-insuran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vel.uq.edu.a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pl.app.uq.edu.au/content/1.90.01-university-travel-manag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-strategy.uq.edu.a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HEV~1\AppData\Local\Temp\TUM_Notizzettel-A4-hoch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1580-8E6F-4067-8885-275D538C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TUM_Notizzettel-A4-hoch_w_v1</Template>
  <TotalTime>57</TotalTime>
  <Pages>5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@Fakultät@-Plakat-A4-hoch-Vorlage</vt:lpstr>
      <vt:lpstr>@Fakultät@-Plakat-A4-hoch-Vorlage</vt:lpstr>
    </vt:vector>
  </TitlesOfParts>
  <Company>--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@Fakultät@-Plakat-A4-hoch-Vorlage</dc:title>
  <dc:creator>Lechevallier, Valérie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Sally Wilson</cp:lastModifiedBy>
  <cp:revision>5</cp:revision>
  <cp:lastPrinted>2016-10-06T10:05:00Z</cp:lastPrinted>
  <dcterms:created xsi:type="dcterms:W3CDTF">2020-01-03T01:35:00Z</dcterms:created>
  <dcterms:modified xsi:type="dcterms:W3CDTF">2020-01-15T00:47:00Z</dcterms:modified>
</cp:coreProperties>
</file>